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68F4" w14:textId="77777777" w:rsidR="0044650E" w:rsidRPr="00025589" w:rsidRDefault="0044650E" w:rsidP="00843BFF">
      <w:pPr>
        <w:rPr>
          <w:rFonts w:ascii="Avenir Book" w:eastAsia="Calibri" w:hAnsi="Avenir Book" w:cs="Arial"/>
          <w:bCs/>
          <w:sz w:val="22"/>
          <w:szCs w:val="22"/>
        </w:rPr>
      </w:pPr>
      <w:r w:rsidRPr="00025589">
        <w:rPr>
          <w:rFonts w:ascii="Avenir Book" w:eastAsia="Calibri" w:hAnsi="Avenir Book" w:cs="Arial"/>
          <w:bCs/>
          <w:noProof/>
          <w:sz w:val="22"/>
          <w:szCs w:val="22"/>
        </w:rPr>
        <w:drawing>
          <wp:anchor distT="0" distB="0" distL="114300" distR="114300" simplePos="0" relativeHeight="251659264" behindDoc="0" locked="0" layoutInCell="1" allowOverlap="1" wp14:anchorId="2DF3F8F5" wp14:editId="03A29C42">
            <wp:simplePos x="0" y="0"/>
            <wp:positionH relativeFrom="margin">
              <wp:posOffset>4331970</wp:posOffset>
            </wp:positionH>
            <wp:positionV relativeFrom="margin">
              <wp:posOffset>-993693</wp:posOffset>
            </wp:positionV>
            <wp:extent cx="2146935" cy="1311910"/>
            <wp:effectExtent l="0" t="0" r="0" b="0"/>
            <wp:wrapSquare wrapText="bothSides"/>
            <wp:docPr id="1" name="Picture 1" descr="../UG_Logo_2016_update_d1/UG_Logo_2016_update_d1_D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_Logo_2016_update_d1/UG_Logo_2016_update_d1_DIN.ai"/>
                    <pic:cNvPicPr>
                      <a:picLocks noChangeAspect="1" noChangeArrowheads="1"/>
                    </pic:cNvPicPr>
                  </pic:nvPicPr>
                  <pic:blipFill rotWithShape="1">
                    <a:blip r:embed="rId8">
                      <a:extLst>
                        <a:ext uri="{28A0092B-C50C-407E-A947-70E740481C1C}">
                          <a14:useLocalDpi xmlns:a14="http://schemas.microsoft.com/office/drawing/2010/main" val="0"/>
                        </a:ext>
                      </a:extLst>
                    </a:blip>
                    <a:srcRect l="1886" t="1" r="12375" b="21351"/>
                    <a:stretch/>
                  </pic:blipFill>
                  <pic:spPr bwMode="auto">
                    <a:xfrm>
                      <a:off x="0" y="0"/>
                      <a:ext cx="2146935" cy="131191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4199194E" w14:textId="77777777" w:rsidR="0044650E" w:rsidRPr="00025589" w:rsidRDefault="0044650E" w:rsidP="00843BFF">
      <w:pPr>
        <w:rPr>
          <w:rFonts w:ascii="Avenir Book" w:eastAsia="Calibri" w:hAnsi="Avenir Book" w:cs="Arial"/>
          <w:b/>
          <w:sz w:val="22"/>
          <w:szCs w:val="22"/>
        </w:rPr>
      </w:pPr>
      <w:r w:rsidRPr="00025589">
        <w:rPr>
          <w:rFonts w:ascii="Avenir Book" w:eastAsia="Calibri" w:hAnsi="Avenir Book" w:cs="Arial"/>
          <w:b/>
          <w:sz w:val="22"/>
          <w:szCs w:val="22"/>
        </w:rPr>
        <w:t xml:space="preserve">MEDIA RELEASE </w:t>
      </w:r>
    </w:p>
    <w:p w14:paraId="296C95D0" w14:textId="77777777" w:rsidR="0044650E" w:rsidRPr="00025589" w:rsidRDefault="0044650E" w:rsidP="00843BFF">
      <w:pPr>
        <w:rPr>
          <w:rFonts w:ascii="Avenir Book" w:eastAsia="Calibri" w:hAnsi="Avenir Book" w:cs="Arial"/>
          <w:bCs/>
          <w:sz w:val="22"/>
          <w:szCs w:val="22"/>
        </w:rPr>
      </w:pPr>
    </w:p>
    <w:p w14:paraId="252392BB" w14:textId="088FC51A" w:rsidR="000B570B" w:rsidRPr="00025589" w:rsidRDefault="00000000" w:rsidP="00843BFF">
      <w:pPr>
        <w:rPr>
          <w:rFonts w:ascii="Avenir Book" w:eastAsia="Calibri" w:hAnsi="Avenir Book" w:cs="Arial"/>
          <w:bCs/>
          <w:sz w:val="22"/>
          <w:szCs w:val="22"/>
        </w:rPr>
      </w:pPr>
      <w:hyperlink r:id="rId9" w:history="1">
        <w:r w:rsidR="0044650E" w:rsidRPr="00025589">
          <w:rPr>
            <w:rStyle w:val="Hyperlink"/>
            <w:rFonts w:ascii="Avenir Book" w:eastAsia="Calibri" w:hAnsi="Avenir Book" w:cs="Arial"/>
            <w:bCs/>
            <w:sz w:val="22"/>
            <w:szCs w:val="22"/>
          </w:rPr>
          <w:t>University Galleries of Illinois State University</w:t>
        </w:r>
      </w:hyperlink>
      <w:r w:rsidR="0044650E" w:rsidRPr="00025589">
        <w:rPr>
          <w:rFonts w:ascii="Avenir Book" w:eastAsia="Calibri" w:hAnsi="Avenir Book" w:cs="Arial"/>
          <w:bCs/>
          <w:sz w:val="22"/>
          <w:szCs w:val="22"/>
        </w:rPr>
        <w:t xml:space="preserve"> is pleased to pres</w:t>
      </w:r>
      <w:r w:rsidR="00C52EAF" w:rsidRPr="00025589">
        <w:rPr>
          <w:rFonts w:ascii="Avenir Book" w:eastAsia="Calibri" w:hAnsi="Avenir Book" w:cs="Arial"/>
          <w:bCs/>
          <w:sz w:val="22"/>
          <w:szCs w:val="22"/>
        </w:rPr>
        <w:t>ent</w:t>
      </w:r>
      <w:r w:rsidR="00A159DE">
        <w:rPr>
          <w:rFonts w:ascii="Avenir Book" w:eastAsia="Calibri" w:hAnsi="Avenir Book" w:cs="Arial"/>
          <w:bCs/>
          <w:sz w:val="22"/>
          <w:szCs w:val="22"/>
        </w:rPr>
        <w:t xml:space="preserve"> </w:t>
      </w:r>
      <w:r w:rsidR="00A159DE" w:rsidRPr="00C417DE">
        <w:rPr>
          <w:rFonts w:ascii="Avenir Book" w:eastAsia="Calibri" w:hAnsi="Avenir Book" w:cs="Arial"/>
          <w:bCs/>
          <w:i/>
          <w:iCs/>
          <w:sz w:val="22"/>
          <w:szCs w:val="22"/>
        </w:rPr>
        <w:t xml:space="preserve">Selects: Libby </w:t>
      </w:r>
      <w:proofErr w:type="spellStart"/>
      <w:r w:rsidR="00A159DE" w:rsidRPr="00C417DE">
        <w:rPr>
          <w:rFonts w:ascii="Avenir Book" w:eastAsia="Calibri" w:hAnsi="Avenir Book" w:cs="Arial"/>
          <w:bCs/>
          <w:i/>
          <w:iCs/>
          <w:sz w:val="22"/>
          <w:szCs w:val="22"/>
        </w:rPr>
        <w:t>Rothfeld</w:t>
      </w:r>
      <w:proofErr w:type="spellEnd"/>
      <w:r w:rsidR="00A159DE">
        <w:rPr>
          <w:rFonts w:ascii="Avenir Book" w:eastAsia="Calibri" w:hAnsi="Avenir Book" w:cs="Arial"/>
          <w:bCs/>
          <w:i/>
          <w:iCs/>
          <w:sz w:val="22"/>
          <w:szCs w:val="22"/>
        </w:rPr>
        <w:t xml:space="preserve">, 2016-2024 </w:t>
      </w:r>
      <w:r w:rsidR="0044650E" w:rsidRPr="00C417DE">
        <w:rPr>
          <w:rFonts w:ascii="Avenir Book" w:eastAsia="Calibri" w:hAnsi="Avenir Book" w:cs="Arial"/>
          <w:bCs/>
          <w:sz w:val="22"/>
          <w:szCs w:val="22"/>
        </w:rPr>
        <w:t xml:space="preserve">from </w:t>
      </w:r>
      <w:r w:rsidR="00722846" w:rsidRPr="00C417DE">
        <w:rPr>
          <w:rFonts w:ascii="Avenir Book" w:eastAsia="Calibri" w:hAnsi="Avenir Book" w:cs="Arial"/>
          <w:bCs/>
          <w:sz w:val="22"/>
          <w:szCs w:val="22"/>
        </w:rPr>
        <w:t xml:space="preserve">August </w:t>
      </w:r>
      <w:r w:rsidR="00C417DE" w:rsidRPr="00C417DE">
        <w:rPr>
          <w:rFonts w:ascii="Avenir Book" w:eastAsia="Calibri" w:hAnsi="Avenir Book" w:cs="Arial"/>
          <w:bCs/>
          <w:sz w:val="22"/>
          <w:szCs w:val="22"/>
        </w:rPr>
        <w:t>12</w:t>
      </w:r>
      <w:r w:rsidR="00C417DE">
        <w:rPr>
          <w:rFonts w:ascii="Avenir Book" w:eastAsia="Calibri" w:hAnsi="Avenir Book" w:cs="Arial"/>
          <w:bCs/>
          <w:sz w:val="22"/>
          <w:szCs w:val="22"/>
        </w:rPr>
        <w:t xml:space="preserve"> </w:t>
      </w:r>
      <w:r w:rsidR="0044650E" w:rsidRPr="00C417DE">
        <w:rPr>
          <w:rFonts w:ascii="Avenir Book" w:eastAsia="Calibri" w:hAnsi="Avenir Book" w:cs="Arial"/>
          <w:bCs/>
          <w:sz w:val="22"/>
          <w:szCs w:val="22"/>
        </w:rPr>
        <w:t>through</w:t>
      </w:r>
      <w:r w:rsidR="00E92FCF" w:rsidRPr="00025589">
        <w:rPr>
          <w:rFonts w:ascii="Avenir Book" w:eastAsia="Calibri" w:hAnsi="Avenir Book" w:cs="Arial"/>
          <w:bCs/>
          <w:sz w:val="22"/>
          <w:szCs w:val="22"/>
        </w:rPr>
        <w:t xml:space="preserve"> </w:t>
      </w:r>
      <w:r w:rsidR="00722846" w:rsidRPr="00025589">
        <w:rPr>
          <w:rFonts w:ascii="Avenir Book" w:eastAsia="Calibri" w:hAnsi="Avenir Book" w:cs="Arial"/>
          <w:bCs/>
          <w:sz w:val="22"/>
          <w:szCs w:val="22"/>
        </w:rPr>
        <w:t>September 29</w:t>
      </w:r>
      <w:r w:rsidR="0044650E" w:rsidRPr="00025589">
        <w:rPr>
          <w:rFonts w:ascii="Avenir Book" w:eastAsia="Calibri" w:hAnsi="Avenir Book" w:cs="Arial"/>
          <w:bCs/>
          <w:sz w:val="22"/>
          <w:szCs w:val="22"/>
        </w:rPr>
        <w:t>, 202</w:t>
      </w:r>
      <w:r w:rsidR="003208E0" w:rsidRPr="00025589">
        <w:rPr>
          <w:rFonts w:ascii="Avenir Book" w:eastAsia="Calibri" w:hAnsi="Avenir Book" w:cs="Arial"/>
          <w:bCs/>
          <w:sz w:val="22"/>
          <w:szCs w:val="22"/>
        </w:rPr>
        <w:t>4</w:t>
      </w:r>
      <w:r w:rsidR="0044650E" w:rsidRPr="00025589">
        <w:rPr>
          <w:rFonts w:ascii="Avenir Book" w:eastAsia="Calibri" w:hAnsi="Avenir Book" w:cs="Arial"/>
          <w:bCs/>
          <w:sz w:val="22"/>
          <w:szCs w:val="22"/>
        </w:rPr>
        <w:t>.</w:t>
      </w:r>
      <w:r w:rsidR="00CD057C" w:rsidRPr="00025589">
        <w:rPr>
          <w:rFonts w:ascii="Avenir Book" w:eastAsia="Calibri" w:hAnsi="Avenir Book" w:cs="Arial"/>
          <w:bCs/>
          <w:sz w:val="22"/>
          <w:szCs w:val="22"/>
        </w:rPr>
        <w:t xml:space="preserve"> All events are free and open to the public.</w:t>
      </w:r>
    </w:p>
    <w:p w14:paraId="51361E55" w14:textId="77777777" w:rsidR="0002529B" w:rsidRPr="00025589" w:rsidRDefault="0002529B" w:rsidP="00C52EAF">
      <w:pPr>
        <w:rPr>
          <w:rFonts w:ascii="Avenir Book" w:hAnsi="Avenir Book" w:cs="Arial"/>
          <w:color w:val="000000"/>
          <w:sz w:val="22"/>
          <w:szCs w:val="22"/>
        </w:rPr>
      </w:pPr>
    </w:p>
    <w:p w14:paraId="047F676F" w14:textId="361222AD" w:rsidR="00BA368F" w:rsidRDefault="00742E2E" w:rsidP="00C52EAF">
      <w:pPr>
        <w:rPr>
          <w:rFonts w:ascii="Avenir Book" w:hAnsi="Avenir Book"/>
          <w:sz w:val="22"/>
          <w:szCs w:val="22"/>
        </w:rPr>
      </w:pPr>
      <w:r w:rsidRPr="00742E2E">
        <w:rPr>
          <w:rFonts w:ascii="Avenir Book" w:hAnsi="Avenir Book"/>
          <w:sz w:val="22"/>
          <w:szCs w:val="22"/>
        </w:rPr>
        <w:t>Since</w:t>
      </w:r>
      <w:r>
        <w:rPr>
          <w:rFonts w:ascii="Avenir Book" w:hAnsi="Avenir Book"/>
          <w:sz w:val="22"/>
          <w:szCs w:val="22"/>
        </w:rPr>
        <w:t xml:space="preserve"> the mid-2010s, </w:t>
      </w:r>
      <w:hyperlink r:id="rId10" w:history="1">
        <w:r w:rsidRPr="00025589">
          <w:rPr>
            <w:rStyle w:val="Hyperlink"/>
            <w:rFonts w:ascii="Avenir Book" w:hAnsi="Avenir Book" w:cs="Arial"/>
            <w:sz w:val="22"/>
            <w:szCs w:val="22"/>
          </w:rPr>
          <w:t xml:space="preserve">Libby </w:t>
        </w:r>
        <w:proofErr w:type="spellStart"/>
        <w:r w:rsidRPr="00025589">
          <w:rPr>
            <w:rStyle w:val="Hyperlink"/>
            <w:rFonts w:ascii="Avenir Book" w:hAnsi="Avenir Book" w:cs="Arial"/>
            <w:sz w:val="22"/>
            <w:szCs w:val="22"/>
          </w:rPr>
          <w:t>Rothfeld</w:t>
        </w:r>
        <w:proofErr w:type="spellEnd"/>
      </w:hyperlink>
      <w:r>
        <w:rPr>
          <w:rFonts w:ascii="Avenir Book" w:hAnsi="Avenir Book"/>
          <w:sz w:val="22"/>
          <w:szCs w:val="22"/>
        </w:rPr>
        <w:t xml:space="preserve"> has been exhibiting her sculptures, photographs, and installations in galleries and artist spaces across the United States and Europe. </w:t>
      </w:r>
      <w:r w:rsidR="00A159DE">
        <w:rPr>
          <w:rFonts w:ascii="Avenir Book" w:hAnsi="Avenir Book"/>
          <w:i/>
          <w:iCs/>
          <w:sz w:val="22"/>
          <w:szCs w:val="22"/>
        </w:rPr>
        <w:t>Selects</w:t>
      </w:r>
      <w:r>
        <w:rPr>
          <w:rFonts w:ascii="Avenir Book" w:hAnsi="Avenir Book"/>
          <w:sz w:val="22"/>
          <w:szCs w:val="22"/>
        </w:rPr>
        <w:t xml:space="preserve">, her institutional debut, presents work she has made over the past nine years in a </w:t>
      </w:r>
      <w:r w:rsidR="0037767D">
        <w:rPr>
          <w:rFonts w:ascii="Avenir Book" w:hAnsi="Avenir Book"/>
          <w:sz w:val="22"/>
          <w:szCs w:val="22"/>
        </w:rPr>
        <w:t>variety</w:t>
      </w:r>
      <w:r>
        <w:rPr>
          <w:rFonts w:ascii="Avenir Book" w:hAnsi="Avenir Book"/>
          <w:sz w:val="22"/>
          <w:szCs w:val="22"/>
        </w:rPr>
        <w:t xml:space="preserve"> of mediums</w:t>
      </w:r>
      <w:r w:rsidR="00BA368F">
        <w:rPr>
          <w:rFonts w:ascii="Avenir Book" w:hAnsi="Avenir Book"/>
          <w:sz w:val="22"/>
          <w:szCs w:val="22"/>
        </w:rPr>
        <w:t xml:space="preserve">: </w:t>
      </w:r>
      <w:r>
        <w:rPr>
          <w:rFonts w:ascii="Avenir Book" w:hAnsi="Avenir Book"/>
          <w:sz w:val="22"/>
          <w:szCs w:val="22"/>
        </w:rPr>
        <w:t xml:space="preserve">ceramic, photography, drawing, painting, </w:t>
      </w:r>
      <w:r w:rsidR="00F20395">
        <w:rPr>
          <w:rFonts w:ascii="Avenir Book" w:hAnsi="Avenir Book"/>
          <w:sz w:val="22"/>
          <w:szCs w:val="22"/>
        </w:rPr>
        <w:t>assemblage</w:t>
      </w:r>
      <w:r w:rsidR="003C0B7F">
        <w:rPr>
          <w:rFonts w:ascii="Avenir Book" w:hAnsi="Avenir Book"/>
          <w:sz w:val="22"/>
          <w:szCs w:val="22"/>
        </w:rPr>
        <w:t xml:space="preserve">, </w:t>
      </w:r>
      <w:r>
        <w:rPr>
          <w:rFonts w:ascii="Avenir Book" w:hAnsi="Avenir Book"/>
          <w:sz w:val="22"/>
          <w:szCs w:val="22"/>
        </w:rPr>
        <w:t>and various combinations of these.</w:t>
      </w:r>
      <w:r w:rsidR="0037767D">
        <w:rPr>
          <w:rFonts w:ascii="Avenir Book" w:hAnsi="Avenir Book"/>
          <w:sz w:val="22"/>
          <w:szCs w:val="22"/>
        </w:rPr>
        <w:t xml:space="preserve"> Demonstrating the heterogeneity of </w:t>
      </w:r>
      <w:proofErr w:type="spellStart"/>
      <w:r w:rsidR="00BA368F">
        <w:rPr>
          <w:rFonts w:ascii="Avenir Book" w:hAnsi="Avenir Book"/>
          <w:sz w:val="22"/>
          <w:szCs w:val="22"/>
        </w:rPr>
        <w:t>Rothfeld’s</w:t>
      </w:r>
      <w:proofErr w:type="spellEnd"/>
      <w:r w:rsidR="0037767D">
        <w:rPr>
          <w:rFonts w:ascii="Avenir Book" w:hAnsi="Avenir Book"/>
          <w:sz w:val="22"/>
          <w:szCs w:val="22"/>
        </w:rPr>
        <w:t xml:space="preserve"> approach to making art, the exhibition contains a sprawl of styles and formats, from </w:t>
      </w:r>
      <w:r w:rsidR="00F20395">
        <w:rPr>
          <w:rFonts w:ascii="Avenir Book" w:hAnsi="Avenir Book"/>
          <w:sz w:val="22"/>
          <w:szCs w:val="22"/>
        </w:rPr>
        <w:t>combinations of found objects t</w:t>
      </w:r>
      <w:r w:rsidR="0037767D">
        <w:rPr>
          <w:rFonts w:ascii="Avenir Book" w:hAnsi="Avenir Book"/>
          <w:sz w:val="22"/>
          <w:szCs w:val="22"/>
        </w:rPr>
        <w:t xml:space="preserve">o a slideshow of </w:t>
      </w:r>
      <w:r w:rsidR="00F20395">
        <w:rPr>
          <w:rFonts w:ascii="Avenir Book" w:hAnsi="Avenir Book"/>
          <w:sz w:val="22"/>
          <w:szCs w:val="22"/>
        </w:rPr>
        <w:t xml:space="preserve">pictures of </w:t>
      </w:r>
      <w:r w:rsidR="0037767D">
        <w:rPr>
          <w:rFonts w:ascii="Avenir Book" w:hAnsi="Avenir Book"/>
          <w:sz w:val="22"/>
          <w:szCs w:val="22"/>
        </w:rPr>
        <w:t>birds. What connects the</w:t>
      </w:r>
      <w:r w:rsidR="00615388">
        <w:rPr>
          <w:rFonts w:ascii="Avenir Book" w:hAnsi="Avenir Book"/>
          <w:sz w:val="22"/>
          <w:szCs w:val="22"/>
        </w:rPr>
        <w:t>se</w:t>
      </w:r>
      <w:r w:rsidR="0037767D">
        <w:rPr>
          <w:rFonts w:ascii="Avenir Book" w:hAnsi="Avenir Book"/>
          <w:sz w:val="22"/>
          <w:szCs w:val="22"/>
        </w:rPr>
        <w:t xml:space="preserve"> nine very different artworks is </w:t>
      </w:r>
      <w:r w:rsidR="00BA368F">
        <w:rPr>
          <w:rFonts w:ascii="Avenir Book" w:hAnsi="Avenir Book"/>
          <w:sz w:val="22"/>
          <w:szCs w:val="22"/>
        </w:rPr>
        <w:t xml:space="preserve">the way </w:t>
      </w:r>
      <w:r w:rsidR="00DA60D2">
        <w:rPr>
          <w:rFonts w:ascii="Avenir Book" w:hAnsi="Avenir Book"/>
          <w:sz w:val="22"/>
          <w:szCs w:val="22"/>
        </w:rPr>
        <w:t xml:space="preserve">that </w:t>
      </w:r>
      <w:r w:rsidR="00BA368F">
        <w:rPr>
          <w:rFonts w:ascii="Avenir Book" w:hAnsi="Avenir Book"/>
          <w:sz w:val="22"/>
          <w:szCs w:val="22"/>
        </w:rPr>
        <w:t xml:space="preserve">each one serves as a reminder of the humor and complexity buried within </w:t>
      </w:r>
      <w:r w:rsidR="00615388">
        <w:rPr>
          <w:rFonts w:ascii="Avenir Book" w:hAnsi="Avenir Book"/>
          <w:sz w:val="22"/>
          <w:szCs w:val="22"/>
        </w:rPr>
        <w:t xml:space="preserve">even </w:t>
      </w:r>
      <w:r w:rsidR="00BA368F">
        <w:rPr>
          <w:rFonts w:ascii="Avenir Book" w:hAnsi="Avenir Book"/>
          <w:sz w:val="22"/>
          <w:szCs w:val="22"/>
        </w:rPr>
        <w:t xml:space="preserve">the blandest, most familiar-seeming </w:t>
      </w:r>
      <w:r w:rsidR="00DA60D2">
        <w:rPr>
          <w:rFonts w:ascii="Avenir Book" w:hAnsi="Avenir Book"/>
          <w:sz w:val="22"/>
          <w:szCs w:val="22"/>
        </w:rPr>
        <w:t>things</w:t>
      </w:r>
      <w:r w:rsidR="00BA368F">
        <w:rPr>
          <w:rFonts w:ascii="Avenir Book" w:hAnsi="Avenir Book"/>
          <w:sz w:val="22"/>
          <w:szCs w:val="22"/>
        </w:rPr>
        <w:t>.</w:t>
      </w:r>
    </w:p>
    <w:p w14:paraId="3C98EBC5" w14:textId="77777777" w:rsidR="00BA368F" w:rsidRDefault="00BA368F" w:rsidP="00C52EAF">
      <w:pPr>
        <w:rPr>
          <w:rFonts w:ascii="Avenir Book" w:hAnsi="Avenir Book"/>
          <w:sz w:val="22"/>
          <w:szCs w:val="22"/>
        </w:rPr>
      </w:pPr>
    </w:p>
    <w:p w14:paraId="2F68A91E" w14:textId="2E6E4A3D" w:rsidR="00BA368F" w:rsidRDefault="00BA368F" w:rsidP="00C52EAF">
      <w:pPr>
        <w:rPr>
          <w:rFonts w:ascii="Avenir Book" w:hAnsi="Avenir Book"/>
          <w:sz w:val="22"/>
          <w:szCs w:val="22"/>
        </w:rPr>
      </w:pPr>
      <w:r>
        <w:rPr>
          <w:rFonts w:ascii="Avenir Book" w:hAnsi="Avenir Book"/>
          <w:sz w:val="22"/>
          <w:szCs w:val="22"/>
        </w:rPr>
        <w:t xml:space="preserve">Each work in </w:t>
      </w:r>
      <w:r w:rsidR="00A159DE">
        <w:rPr>
          <w:rFonts w:ascii="Avenir Book" w:hAnsi="Avenir Book"/>
          <w:i/>
          <w:iCs/>
          <w:sz w:val="22"/>
          <w:szCs w:val="22"/>
        </w:rPr>
        <w:t>Selects</w:t>
      </w:r>
      <w:r w:rsidR="0037767D">
        <w:rPr>
          <w:rFonts w:ascii="Avenir Book" w:hAnsi="Avenir Book"/>
          <w:sz w:val="22"/>
          <w:szCs w:val="22"/>
        </w:rPr>
        <w:t xml:space="preserve"> is a collection of quotidian </w:t>
      </w:r>
      <w:r w:rsidR="00DA60D2">
        <w:rPr>
          <w:rFonts w:ascii="Avenir Book" w:hAnsi="Avenir Book"/>
          <w:sz w:val="22"/>
          <w:szCs w:val="22"/>
        </w:rPr>
        <w:t>items</w:t>
      </w:r>
      <w:r>
        <w:rPr>
          <w:rFonts w:ascii="Avenir Book" w:hAnsi="Avenir Book"/>
          <w:sz w:val="22"/>
          <w:szCs w:val="22"/>
        </w:rPr>
        <w:t xml:space="preserve"> and images</w:t>
      </w:r>
      <w:r w:rsidR="00615388">
        <w:rPr>
          <w:rFonts w:ascii="Avenir Book" w:hAnsi="Avenir Book"/>
          <w:sz w:val="22"/>
          <w:szCs w:val="22"/>
        </w:rPr>
        <w:t xml:space="preserve"> </w:t>
      </w:r>
      <w:r w:rsidR="00DA60D2">
        <w:rPr>
          <w:rFonts w:ascii="Avenir Book" w:hAnsi="Avenir Book"/>
          <w:sz w:val="22"/>
          <w:szCs w:val="22"/>
        </w:rPr>
        <w:t xml:space="preserve">that has been </w:t>
      </w:r>
      <w:r>
        <w:rPr>
          <w:rFonts w:ascii="Avenir Book" w:hAnsi="Avenir Book"/>
          <w:sz w:val="22"/>
          <w:szCs w:val="22"/>
        </w:rPr>
        <w:t>precisely arranged and presented in a befuddling configuration.</w:t>
      </w:r>
      <w:r w:rsidR="00615388">
        <w:rPr>
          <w:rFonts w:ascii="Avenir Book" w:hAnsi="Avenir Book"/>
          <w:sz w:val="22"/>
          <w:szCs w:val="22"/>
        </w:rPr>
        <w:t xml:space="preserve"> Some of </w:t>
      </w:r>
      <w:proofErr w:type="spellStart"/>
      <w:r w:rsidR="00615388">
        <w:rPr>
          <w:rFonts w:ascii="Avenir Book" w:hAnsi="Avenir Book"/>
          <w:sz w:val="22"/>
          <w:szCs w:val="22"/>
        </w:rPr>
        <w:t>Rothfeld’s</w:t>
      </w:r>
      <w:proofErr w:type="spellEnd"/>
      <w:r w:rsidR="00615388">
        <w:rPr>
          <w:rFonts w:ascii="Avenir Book" w:hAnsi="Avenir Book"/>
          <w:sz w:val="22"/>
          <w:szCs w:val="22"/>
        </w:rPr>
        <w:t xml:space="preserve"> materials are found and unchanged; others are completely fabricated or slightly altered. </w:t>
      </w:r>
      <w:r w:rsidR="0037767D">
        <w:rPr>
          <w:rFonts w:ascii="Avenir Book" w:hAnsi="Avenir Book"/>
          <w:i/>
          <w:iCs/>
          <w:sz w:val="22"/>
          <w:szCs w:val="22"/>
        </w:rPr>
        <w:t>Felix’s Community (#5)</w:t>
      </w:r>
      <w:r w:rsidR="0037767D">
        <w:rPr>
          <w:rFonts w:ascii="Avenir Book" w:hAnsi="Avenir Book"/>
          <w:sz w:val="22"/>
          <w:szCs w:val="22"/>
        </w:rPr>
        <w:t xml:space="preserve">, for instance, </w:t>
      </w:r>
      <w:r>
        <w:rPr>
          <w:rFonts w:ascii="Avenir Book" w:hAnsi="Avenir Book"/>
          <w:sz w:val="22"/>
          <w:szCs w:val="22"/>
        </w:rPr>
        <w:t>is a short plinth with a giant numeral projecting up from its base</w:t>
      </w:r>
      <w:r w:rsidR="00615388">
        <w:rPr>
          <w:rFonts w:ascii="Avenir Book" w:hAnsi="Avenir Book"/>
          <w:sz w:val="22"/>
          <w:szCs w:val="22"/>
        </w:rPr>
        <w:t>;</w:t>
      </w:r>
      <w:r>
        <w:rPr>
          <w:rFonts w:ascii="Avenir Book" w:hAnsi="Avenir Book"/>
          <w:sz w:val="22"/>
          <w:szCs w:val="22"/>
        </w:rPr>
        <w:t xml:space="preserve"> </w:t>
      </w:r>
      <w:r w:rsidR="00615388">
        <w:rPr>
          <w:rFonts w:ascii="Avenir Book" w:hAnsi="Avenir Book"/>
          <w:sz w:val="22"/>
          <w:szCs w:val="22"/>
        </w:rPr>
        <w:t>t</w:t>
      </w:r>
      <w:r>
        <w:rPr>
          <w:rFonts w:ascii="Avenir Book" w:hAnsi="Avenir Book"/>
          <w:sz w:val="22"/>
          <w:szCs w:val="22"/>
        </w:rPr>
        <w:t xml:space="preserve">he </w:t>
      </w:r>
      <w:r w:rsidR="00615388">
        <w:rPr>
          <w:rFonts w:ascii="Avenir Book" w:hAnsi="Avenir Book"/>
          <w:sz w:val="22"/>
          <w:szCs w:val="22"/>
        </w:rPr>
        <w:t>wood-framed structure</w:t>
      </w:r>
      <w:r>
        <w:rPr>
          <w:rFonts w:ascii="Avenir Book" w:hAnsi="Avenir Book"/>
          <w:sz w:val="22"/>
          <w:szCs w:val="22"/>
        </w:rPr>
        <w:t xml:space="preserve"> is covered with tile and laminate, and slots all over </w:t>
      </w:r>
      <w:r w:rsidR="00615388">
        <w:rPr>
          <w:rFonts w:ascii="Avenir Book" w:hAnsi="Avenir Book"/>
          <w:sz w:val="22"/>
          <w:szCs w:val="22"/>
        </w:rPr>
        <w:t xml:space="preserve">it </w:t>
      </w:r>
      <w:r>
        <w:rPr>
          <w:rFonts w:ascii="Avenir Book" w:hAnsi="Avenir Book"/>
          <w:sz w:val="22"/>
          <w:szCs w:val="22"/>
        </w:rPr>
        <w:t xml:space="preserve">contain a bizarre assortment of trash bags, a notepad, plastic bottles, </w:t>
      </w:r>
      <w:r w:rsidR="00497088">
        <w:rPr>
          <w:rFonts w:ascii="Avenir Book" w:hAnsi="Avenir Book"/>
          <w:sz w:val="22"/>
          <w:szCs w:val="22"/>
        </w:rPr>
        <w:t xml:space="preserve">and </w:t>
      </w:r>
      <w:r>
        <w:rPr>
          <w:rFonts w:ascii="Avenir Book" w:hAnsi="Avenir Book"/>
          <w:sz w:val="22"/>
          <w:szCs w:val="22"/>
        </w:rPr>
        <w:t xml:space="preserve">saltshakers. </w:t>
      </w:r>
      <w:r w:rsidRPr="00497088">
        <w:rPr>
          <w:rFonts w:ascii="Avenir Book" w:hAnsi="Avenir Book"/>
          <w:i/>
          <w:iCs/>
          <w:sz w:val="22"/>
          <w:szCs w:val="22"/>
        </w:rPr>
        <w:t>Untitled (Walking)</w:t>
      </w:r>
      <w:r w:rsidRPr="00497088">
        <w:rPr>
          <w:rFonts w:ascii="Avenir Book" w:hAnsi="Avenir Book"/>
          <w:sz w:val="22"/>
          <w:szCs w:val="22"/>
        </w:rPr>
        <w:t xml:space="preserve"> is a large image of a person shuffling down a sidewalk in heels; they are mostly out of frame and the photo is out of focus, suggesting that it was snapped accidentally</w:t>
      </w:r>
      <w:r w:rsidR="00DA60D2" w:rsidRPr="00497088">
        <w:rPr>
          <w:rFonts w:ascii="Avenir Book" w:hAnsi="Avenir Book"/>
          <w:sz w:val="22"/>
          <w:szCs w:val="22"/>
        </w:rPr>
        <w:t xml:space="preserve"> (or maybe surreptitiously)</w:t>
      </w:r>
      <w:r w:rsidR="00497088" w:rsidRPr="00F20395">
        <w:rPr>
          <w:rFonts w:ascii="Avenir Book" w:hAnsi="Avenir Book"/>
          <w:sz w:val="22"/>
          <w:szCs w:val="22"/>
        </w:rPr>
        <w:t>. A</w:t>
      </w:r>
      <w:r w:rsidRPr="00497088">
        <w:rPr>
          <w:rFonts w:ascii="Avenir Book" w:hAnsi="Avenir Book"/>
          <w:sz w:val="22"/>
          <w:szCs w:val="22"/>
        </w:rPr>
        <w:t xml:space="preserve"> ceramic mask of a pouting </w:t>
      </w:r>
      <w:r w:rsidR="00F20395">
        <w:rPr>
          <w:rFonts w:ascii="Avenir Book" w:hAnsi="Avenir Book"/>
          <w:sz w:val="22"/>
          <w:szCs w:val="22"/>
        </w:rPr>
        <w:t xml:space="preserve">primate </w:t>
      </w:r>
      <w:r w:rsidRPr="00951D6C">
        <w:rPr>
          <w:rFonts w:ascii="Avenir Book" w:hAnsi="Avenir Book"/>
          <w:sz w:val="22"/>
          <w:szCs w:val="22"/>
        </w:rPr>
        <w:t>h</w:t>
      </w:r>
      <w:r w:rsidR="00951D6C">
        <w:rPr>
          <w:rFonts w:ascii="Avenir Book" w:hAnsi="Avenir Book"/>
          <w:sz w:val="22"/>
          <w:szCs w:val="22"/>
        </w:rPr>
        <w:t>a</w:t>
      </w:r>
      <w:r w:rsidRPr="00951D6C">
        <w:rPr>
          <w:rFonts w:ascii="Avenir Book" w:hAnsi="Avenir Book"/>
          <w:sz w:val="22"/>
          <w:szCs w:val="22"/>
        </w:rPr>
        <w:t>ng</w:t>
      </w:r>
      <w:r w:rsidR="00951D6C">
        <w:rPr>
          <w:rFonts w:ascii="Avenir Book" w:hAnsi="Avenir Book"/>
          <w:sz w:val="22"/>
          <w:szCs w:val="22"/>
        </w:rPr>
        <w:t>s</w:t>
      </w:r>
      <w:r w:rsidRPr="00951D6C">
        <w:rPr>
          <w:rFonts w:ascii="Avenir Book" w:hAnsi="Avenir Book"/>
          <w:sz w:val="22"/>
          <w:szCs w:val="22"/>
        </w:rPr>
        <w:t xml:space="preserve"> atop the photo in its bottom right corner, directly to the right of </w:t>
      </w:r>
      <w:r w:rsidR="00DA60D2" w:rsidRPr="00951D6C">
        <w:rPr>
          <w:rFonts w:ascii="Avenir Book" w:hAnsi="Avenir Book"/>
          <w:sz w:val="22"/>
          <w:szCs w:val="22"/>
        </w:rPr>
        <w:t>which</w:t>
      </w:r>
      <w:r w:rsidRPr="00951D6C">
        <w:rPr>
          <w:rFonts w:ascii="Avenir Book" w:hAnsi="Avenir Book"/>
          <w:sz w:val="22"/>
          <w:szCs w:val="22"/>
        </w:rPr>
        <w:t xml:space="preserve"> is a brown hat.</w:t>
      </w:r>
      <w:r>
        <w:rPr>
          <w:rFonts w:ascii="Avenir Book" w:hAnsi="Avenir Book"/>
          <w:sz w:val="22"/>
          <w:szCs w:val="22"/>
        </w:rPr>
        <w:t xml:space="preserve"> </w:t>
      </w:r>
      <w:r>
        <w:rPr>
          <w:rFonts w:ascii="Avenir Book" w:hAnsi="Avenir Book"/>
          <w:i/>
          <w:iCs/>
          <w:sz w:val="22"/>
          <w:szCs w:val="22"/>
        </w:rPr>
        <w:t>The Punisher’s Collections</w:t>
      </w:r>
      <w:r>
        <w:rPr>
          <w:rFonts w:ascii="Avenir Book" w:hAnsi="Avenir Book"/>
          <w:sz w:val="22"/>
          <w:szCs w:val="22"/>
        </w:rPr>
        <w:t xml:space="preserve"> </w:t>
      </w:r>
      <w:r w:rsidR="00497088">
        <w:rPr>
          <w:rFonts w:ascii="Avenir Book" w:hAnsi="Avenir Book"/>
          <w:sz w:val="22"/>
          <w:szCs w:val="22"/>
        </w:rPr>
        <w:t>comprises</w:t>
      </w:r>
      <w:r>
        <w:rPr>
          <w:rFonts w:ascii="Avenir Book" w:hAnsi="Avenir Book"/>
          <w:sz w:val="22"/>
          <w:szCs w:val="22"/>
        </w:rPr>
        <w:t xml:space="preserve"> two large, rotating aluminum drums</w:t>
      </w:r>
      <w:r w:rsidR="00497088">
        <w:rPr>
          <w:rFonts w:ascii="Avenir Book" w:hAnsi="Avenir Book"/>
          <w:sz w:val="22"/>
          <w:szCs w:val="22"/>
        </w:rPr>
        <w:t xml:space="preserve">, </w:t>
      </w:r>
      <w:r w:rsidR="00615388">
        <w:rPr>
          <w:rFonts w:ascii="Avenir Book" w:hAnsi="Avenir Book"/>
          <w:sz w:val="22"/>
          <w:szCs w:val="22"/>
        </w:rPr>
        <w:t>e</w:t>
      </w:r>
      <w:r>
        <w:rPr>
          <w:rFonts w:ascii="Avenir Book" w:hAnsi="Avenir Book"/>
          <w:sz w:val="22"/>
          <w:szCs w:val="22"/>
        </w:rPr>
        <w:t xml:space="preserve">ach </w:t>
      </w:r>
      <w:r w:rsidR="00497088">
        <w:rPr>
          <w:rFonts w:ascii="Avenir Book" w:hAnsi="Avenir Book"/>
          <w:sz w:val="22"/>
          <w:szCs w:val="22"/>
        </w:rPr>
        <w:t>with</w:t>
      </w:r>
      <w:r>
        <w:rPr>
          <w:rFonts w:ascii="Avenir Book" w:hAnsi="Avenir Book"/>
          <w:sz w:val="22"/>
          <w:szCs w:val="22"/>
        </w:rPr>
        <w:t xml:space="preserve"> sneakers </w:t>
      </w:r>
      <w:r w:rsidR="00DA60D2">
        <w:rPr>
          <w:rFonts w:ascii="Avenir Book" w:hAnsi="Avenir Book"/>
          <w:sz w:val="22"/>
          <w:szCs w:val="22"/>
        </w:rPr>
        <w:t xml:space="preserve">banging around </w:t>
      </w:r>
      <w:r>
        <w:rPr>
          <w:rFonts w:ascii="Avenir Book" w:hAnsi="Avenir Book"/>
          <w:sz w:val="22"/>
          <w:szCs w:val="22"/>
        </w:rPr>
        <w:t>inside it.</w:t>
      </w:r>
    </w:p>
    <w:p w14:paraId="1647468E" w14:textId="77777777" w:rsidR="00BA368F" w:rsidRDefault="00BA368F" w:rsidP="00C52EAF">
      <w:pPr>
        <w:rPr>
          <w:rFonts w:ascii="Avenir Book" w:hAnsi="Avenir Book"/>
          <w:sz w:val="22"/>
          <w:szCs w:val="22"/>
        </w:rPr>
      </w:pPr>
    </w:p>
    <w:p w14:paraId="42BD8208" w14:textId="4FD6BBEE" w:rsidR="0037767D" w:rsidRDefault="008C00A5" w:rsidP="00C52EAF">
      <w:pPr>
        <w:rPr>
          <w:rFonts w:ascii="Avenir Book" w:hAnsi="Avenir Book"/>
          <w:sz w:val="22"/>
          <w:szCs w:val="22"/>
        </w:rPr>
      </w:pPr>
      <w:proofErr w:type="spellStart"/>
      <w:r>
        <w:rPr>
          <w:rFonts w:ascii="Avenir Book" w:hAnsi="Avenir Book"/>
          <w:sz w:val="22"/>
          <w:szCs w:val="22"/>
        </w:rPr>
        <w:t>Rothfeld</w:t>
      </w:r>
      <w:proofErr w:type="spellEnd"/>
      <w:r>
        <w:rPr>
          <w:rFonts w:ascii="Avenir Book" w:hAnsi="Avenir Book"/>
          <w:sz w:val="22"/>
          <w:szCs w:val="22"/>
        </w:rPr>
        <w:t xml:space="preserve"> has noted</w:t>
      </w:r>
      <w:r w:rsidR="0009347C">
        <w:rPr>
          <w:rFonts w:ascii="Avenir Book" w:hAnsi="Avenir Book"/>
          <w:sz w:val="22"/>
          <w:szCs w:val="22"/>
        </w:rPr>
        <w:t xml:space="preserve"> that</w:t>
      </w:r>
      <w:r w:rsidR="00F20395">
        <w:rPr>
          <w:rFonts w:ascii="Avenir Book" w:hAnsi="Avenir Book"/>
          <w:sz w:val="22"/>
          <w:szCs w:val="22"/>
        </w:rPr>
        <w:t>,</w:t>
      </w:r>
      <w:r w:rsidR="0009347C">
        <w:rPr>
          <w:rFonts w:ascii="Avenir Book" w:hAnsi="Avenir Book"/>
          <w:sz w:val="22"/>
          <w:szCs w:val="22"/>
        </w:rPr>
        <w:t xml:space="preserve"> </w:t>
      </w:r>
      <w:r w:rsidR="00F20395">
        <w:rPr>
          <w:rFonts w:ascii="Avenir Book" w:hAnsi="Avenir Book"/>
          <w:sz w:val="22"/>
          <w:szCs w:val="22"/>
        </w:rPr>
        <w:t>whenever</w:t>
      </w:r>
      <w:r w:rsidR="00BA368F">
        <w:rPr>
          <w:rFonts w:ascii="Avenir Book" w:hAnsi="Avenir Book"/>
          <w:sz w:val="22"/>
          <w:szCs w:val="22"/>
        </w:rPr>
        <w:t xml:space="preserve"> such disparate objects </w:t>
      </w:r>
      <w:r w:rsidR="00F20395">
        <w:rPr>
          <w:rFonts w:ascii="Avenir Book" w:hAnsi="Avenir Book"/>
          <w:sz w:val="22"/>
          <w:szCs w:val="22"/>
        </w:rPr>
        <w:t xml:space="preserve">are made </w:t>
      </w:r>
      <w:r w:rsidR="00DA60D2">
        <w:rPr>
          <w:rFonts w:ascii="Avenir Book" w:hAnsi="Avenir Book"/>
          <w:sz w:val="22"/>
          <w:szCs w:val="22"/>
        </w:rPr>
        <w:t>to coexist on “</w:t>
      </w:r>
      <w:r w:rsidR="00BA368F">
        <w:rPr>
          <w:rFonts w:ascii="Avenir Book" w:hAnsi="Avenir Book"/>
          <w:sz w:val="22"/>
          <w:szCs w:val="22"/>
        </w:rPr>
        <w:t>the same plane</w:t>
      </w:r>
      <w:r>
        <w:rPr>
          <w:rFonts w:ascii="Avenir Book" w:hAnsi="Avenir Book"/>
          <w:sz w:val="22"/>
          <w:szCs w:val="22"/>
        </w:rPr>
        <w:t>,</w:t>
      </w:r>
      <w:r w:rsidR="00BA368F">
        <w:rPr>
          <w:rFonts w:ascii="Avenir Book" w:hAnsi="Avenir Book"/>
          <w:sz w:val="22"/>
          <w:szCs w:val="22"/>
        </w:rPr>
        <w:t xml:space="preserve"> they start to work together, or shift in and out of one another, deconstructing each other’s isolated meanings.</w:t>
      </w:r>
      <w:r w:rsidR="00DA60D2">
        <w:rPr>
          <w:rFonts w:ascii="Avenir Book" w:hAnsi="Avenir Book"/>
          <w:sz w:val="22"/>
          <w:szCs w:val="22"/>
        </w:rPr>
        <w:t xml:space="preserve">” Does the large “5” in </w:t>
      </w:r>
      <w:r w:rsidR="00DA60D2">
        <w:rPr>
          <w:rFonts w:ascii="Avenir Book" w:hAnsi="Avenir Book"/>
          <w:i/>
          <w:iCs/>
          <w:sz w:val="22"/>
          <w:szCs w:val="22"/>
        </w:rPr>
        <w:t>Felix’s Community</w:t>
      </w:r>
      <w:r w:rsidR="00DA60D2">
        <w:rPr>
          <w:rFonts w:ascii="Avenir Book" w:hAnsi="Avenir Book"/>
          <w:sz w:val="22"/>
          <w:szCs w:val="22"/>
        </w:rPr>
        <w:t xml:space="preserve"> enumerate the bric-a-brac it</w:t>
      </w:r>
      <w:r>
        <w:rPr>
          <w:rFonts w:ascii="Avenir Book" w:hAnsi="Avenir Book"/>
          <w:sz w:val="22"/>
          <w:szCs w:val="22"/>
        </w:rPr>
        <w:t xml:space="preserve"> i</w:t>
      </w:r>
      <w:r w:rsidR="00DA60D2">
        <w:rPr>
          <w:rFonts w:ascii="Avenir Book" w:hAnsi="Avenir Book"/>
          <w:sz w:val="22"/>
          <w:szCs w:val="22"/>
        </w:rPr>
        <w:t xml:space="preserve">s looming over? Is the sculpted face in </w:t>
      </w:r>
      <w:r w:rsidRPr="00F20395">
        <w:rPr>
          <w:rFonts w:ascii="Avenir Book" w:hAnsi="Avenir Book"/>
          <w:i/>
          <w:iCs/>
          <w:sz w:val="22"/>
          <w:szCs w:val="22"/>
        </w:rPr>
        <w:t>Untitled (</w:t>
      </w:r>
      <w:r w:rsidR="00DA60D2">
        <w:rPr>
          <w:rFonts w:ascii="Avenir Book" w:hAnsi="Avenir Book"/>
          <w:i/>
          <w:iCs/>
          <w:sz w:val="22"/>
          <w:szCs w:val="22"/>
        </w:rPr>
        <w:t>Walking</w:t>
      </w:r>
      <w:r>
        <w:rPr>
          <w:rFonts w:ascii="Avenir Book" w:hAnsi="Avenir Book"/>
          <w:i/>
          <w:iCs/>
          <w:sz w:val="22"/>
          <w:szCs w:val="22"/>
        </w:rPr>
        <w:t>)</w:t>
      </w:r>
      <w:r w:rsidR="00DA60D2">
        <w:rPr>
          <w:rFonts w:ascii="Avenir Book" w:hAnsi="Avenir Book"/>
          <w:sz w:val="22"/>
          <w:szCs w:val="22"/>
        </w:rPr>
        <w:t xml:space="preserve"> meant to belong to the walker, or to someone </w:t>
      </w:r>
      <w:r w:rsidR="00894042">
        <w:rPr>
          <w:rFonts w:ascii="Avenir Book" w:hAnsi="Avenir Book"/>
          <w:sz w:val="22"/>
          <w:szCs w:val="22"/>
        </w:rPr>
        <w:t xml:space="preserve">in their presence? Is the tumbling of </w:t>
      </w:r>
      <w:r w:rsidR="00894042">
        <w:rPr>
          <w:rFonts w:ascii="Avenir Book" w:hAnsi="Avenir Book"/>
          <w:i/>
          <w:iCs/>
          <w:sz w:val="22"/>
          <w:szCs w:val="22"/>
        </w:rPr>
        <w:t>The Punisher’s Collection</w:t>
      </w:r>
      <w:r w:rsidR="00615388">
        <w:rPr>
          <w:rFonts w:ascii="Avenir Book" w:hAnsi="Avenir Book"/>
          <w:i/>
          <w:iCs/>
          <w:sz w:val="22"/>
          <w:szCs w:val="22"/>
        </w:rPr>
        <w:t>s</w:t>
      </w:r>
      <w:r w:rsidR="00894042">
        <w:rPr>
          <w:rFonts w:ascii="Avenir Book" w:hAnsi="Avenir Book"/>
          <w:sz w:val="22"/>
          <w:szCs w:val="22"/>
        </w:rPr>
        <w:t xml:space="preserve"> supposed to accomplish something, or will the shoes just </w:t>
      </w:r>
      <w:r w:rsidR="00F20395">
        <w:rPr>
          <w:rFonts w:ascii="Avenir Book" w:hAnsi="Avenir Book"/>
          <w:sz w:val="22"/>
          <w:szCs w:val="22"/>
        </w:rPr>
        <w:t xml:space="preserve">spin </w:t>
      </w:r>
      <w:r>
        <w:rPr>
          <w:rFonts w:ascii="Avenir Book" w:hAnsi="Avenir Book"/>
          <w:sz w:val="22"/>
          <w:szCs w:val="22"/>
        </w:rPr>
        <w:t xml:space="preserve">pointlessly </w:t>
      </w:r>
      <w:r w:rsidR="00894042">
        <w:rPr>
          <w:rFonts w:ascii="Avenir Book" w:hAnsi="Avenir Book"/>
          <w:sz w:val="22"/>
          <w:szCs w:val="22"/>
        </w:rPr>
        <w:t xml:space="preserve">on and </w:t>
      </w:r>
      <w:r w:rsidR="00894042" w:rsidRPr="00F20395">
        <w:rPr>
          <w:rFonts w:ascii="Avenir Book" w:hAnsi="Avenir Book"/>
          <w:sz w:val="22"/>
          <w:szCs w:val="22"/>
        </w:rPr>
        <w:t>on?</w:t>
      </w:r>
      <w:r w:rsidR="00615388" w:rsidRPr="00F20395">
        <w:rPr>
          <w:rFonts w:ascii="Avenir Book" w:hAnsi="Avenir Book"/>
          <w:sz w:val="22"/>
          <w:szCs w:val="22"/>
        </w:rPr>
        <w:t xml:space="preserve"> These questions—and any others we might be compelled to ask about </w:t>
      </w:r>
      <w:proofErr w:type="spellStart"/>
      <w:r w:rsidR="00615388" w:rsidRPr="00F20395">
        <w:rPr>
          <w:rFonts w:ascii="Avenir Book" w:hAnsi="Avenir Book"/>
          <w:sz w:val="22"/>
          <w:szCs w:val="22"/>
        </w:rPr>
        <w:t>Rothfeld’s</w:t>
      </w:r>
      <w:proofErr w:type="spellEnd"/>
      <w:r w:rsidR="00615388" w:rsidRPr="00F20395">
        <w:rPr>
          <w:rFonts w:ascii="Avenir Book" w:hAnsi="Avenir Book"/>
          <w:sz w:val="22"/>
          <w:szCs w:val="22"/>
        </w:rPr>
        <w:t xml:space="preserve"> work—are unanswerable</w:t>
      </w:r>
      <w:r w:rsidR="00C417DE">
        <w:rPr>
          <w:rFonts w:ascii="Avenir Book" w:hAnsi="Avenir Book"/>
          <w:sz w:val="22"/>
          <w:szCs w:val="22"/>
        </w:rPr>
        <w:t xml:space="preserve">. They distract from how, despite their strangeness, the components of </w:t>
      </w:r>
      <w:proofErr w:type="spellStart"/>
      <w:r w:rsidR="00C417DE">
        <w:rPr>
          <w:rFonts w:ascii="Avenir Book" w:hAnsi="Avenir Book"/>
          <w:sz w:val="22"/>
          <w:szCs w:val="22"/>
        </w:rPr>
        <w:t>Rothfeld’s</w:t>
      </w:r>
      <w:proofErr w:type="spellEnd"/>
      <w:r w:rsidR="00C417DE">
        <w:rPr>
          <w:rFonts w:ascii="Avenir Book" w:hAnsi="Avenir Book"/>
          <w:sz w:val="22"/>
          <w:szCs w:val="22"/>
        </w:rPr>
        <w:t xml:space="preserve"> art often relate to each other in ways that seem structurall</w:t>
      </w:r>
      <w:r w:rsidR="0020574D">
        <w:rPr>
          <w:rFonts w:ascii="Avenir Book" w:hAnsi="Avenir Book"/>
          <w:sz w:val="22"/>
          <w:szCs w:val="22"/>
        </w:rPr>
        <w:t>y</w:t>
      </w:r>
      <w:r w:rsidR="00C417DE">
        <w:rPr>
          <w:rFonts w:ascii="Avenir Book" w:hAnsi="Avenir Book"/>
          <w:sz w:val="22"/>
          <w:szCs w:val="22"/>
        </w:rPr>
        <w:t xml:space="preserve"> balanced and conceptually resolved.</w:t>
      </w:r>
      <w:r w:rsidR="00F20395" w:rsidRPr="00F20395">
        <w:rPr>
          <w:rFonts w:ascii="Avenir Book" w:hAnsi="Avenir Book"/>
          <w:sz w:val="22"/>
          <w:szCs w:val="22"/>
        </w:rPr>
        <w:t xml:space="preserve"> </w:t>
      </w:r>
      <w:r w:rsidR="00DA60D2" w:rsidRPr="00F20395">
        <w:rPr>
          <w:rFonts w:ascii="Avenir Book" w:hAnsi="Avenir Book"/>
          <w:sz w:val="22"/>
          <w:szCs w:val="22"/>
        </w:rPr>
        <w:t>“</w:t>
      </w:r>
      <w:r w:rsidR="00BA368F" w:rsidRPr="00F20395">
        <w:rPr>
          <w:rFonts w:ascii="Avenir Book" w:hAnsi="Avenir Book"/>
          <w:sz w:val="22"/>
          <w:szCs w:val="22"/>
        </w:rPr>
        <w:t>It’s the act of breaking down ‘why this and not that’ that I am interested in</w:t>
      </w:r>
      <w:r w:rsidR="00615388" w:rsidRPr="00F20395">
        <w:rPr>
          <w:rFonts w:ascii="Avenir Book" w:hAnsi="Avenir Book"/>
          <w:sz w:val="22"/>
          <w:szCs w:val="22"/>
        </w:rPr>
        <w:t>,</w:t>
      </w:r>
      <w:r w:rsidR="00BA368F" w:rsidRPr="00F20395">
        <w:rPr>
          <w:rFonts w:ascii="Avenir Book" w:hAnsi="Avenir Book"/>
          <w:sz w:val="22"/>
          <w:szCs w:val="22"/>
        </w:rPr>
        <w:t>”</w:t>
      </w:r>
      <w:r w:rsidR="00DA60D2" w:rsidRPr="00F20395">
        <w:rPr>
          <w:rFonts w:ascii="Avenir Book" w:hAnsi="Avenir Book"/>
          <w:sz w:val="22"/>
          <w:szCs w:val="22"/>
        </w:rPr>
        <w:t xml:space="preserve"> </w:t>
      </w:r>
      <w:r w:rsidR="00615388" w:rsidRPr="00F20395">
        <w:rPr>
          <w:rFonts w:ascii="Avenir Book" w:hAnsi="Avenir Book"/>
          <w:sz w:val="22"/>
          <w:szCs w:val="22"/>
        </w:rPr>
        <w:t>she has said, “in taking away</w:t>
      </w:r>
      <w:r w:rsidR="00615388">
        <w:rPr>
          <w:rFonts w:ascii="Avenir Book" w:hAnsi="Avenir Book"/>
          <w:sz w:val="22"/>
          <w:szCs w:val="22"/>
        </w:rPr>
        <w:t xml:space="preserve"> our subconscious readings in order to really </w:t>
      </w:r>
      <w:r w:rsidR="00281A9F">
        <w:rPr>
          <w:rFonts w:ascii="Avenir Book" w:hAnsi="Avenir Book"/>
          <w:sz w:val="22"/>
          <w:szCs w:val="22"/>
        </w:rPr>
        <w:t>consider</w:t>
      </w:r>
      <w:r w:rsidR="00615388">
        <w:rPr>
          <w:rFonts w:ascii="Avenir Book" w:hAnsi="Avenir Book"/>
          <w:sz w:val="22"/>
          <w:szCs w:val="22"/>
        </w:rPr>
        <w:t xml:space="preserve"> the everyday.”</w:t>
      </w:r>
    </w:p>
    <w:p w14:paraId="5B9D40F1" w14:textId="77777777" w:rsidR="00BA368F" w:rsidRDefault="00BA368F" w:rsidP="00C52EAF">
      <w:pPr>
        <w:rPr>
          <w:rFonts w:ascii="Avenir Book" w:hAnsi="Avenir Book"/>
          <w:sz w:val="22"/>
          <w:szCs w:val="22"/>
        </w:rPr>
      </w:pPr>
    </w:p>
    <w:p w14:paraId="07DC4247" w14:textId="29A901B9" w:rsidR="00BA368F" w:rsidRDefault="00A159DE" w:rsidP="00C52EAF">
      <w:pPr>
        <w:rPr>
          <w:rFonts w:ascii="Avenir Book" w:hAnsi="Avenir Book"/>
          <w:sz w:val="22"/>
          <w:szCs w:val="22"/>
        </w:rPr>
      </w:pPr>
      <w:r>
        <w:rPr>
          <w:rFonts w:ascii="Avenir Book" w:hAnsi="Avenir Book"/>
          <w:i/>
          <w:iCs/>
          <w:sz w:val="22"/>
          <w:szCs w:val="22"/>
        </w:rPr>
        <w:t xml:space="preserve">Selects </w:t>
      </w:r>
      <w:r w:rsidR="00BA368F">
        <w:rPr>
          <w:rFonts w:ascii="Avenir Book" w:hAnsi="Avenir Book"/>
          <w:sz w:val="22"/>
          <w:szCs w:val="22"/>
        </w:rPr>
        <w:t xml:space="preserve">is the center point of multiple educational programs. Libby </w:t>
      </w:r>
      <w:proofErr w:type="spellStart"/>
      <w:r w:rsidR="00BA368F">
        <w:rPr>
          <w:rFonts w:ascii="Avenir Book" w:hAnsi="Avenir Book"/>
          <w:sz w:val="22"/>
          <w:szCs w:val="22"/>
        </w:rPr>
        <w:t>Rothfeld</w:t>
      </w:r>
      <w:proofErr w:type="spellEnd"/>
      <w:r w:rsidR="00BA368F">
        <w:rPr>
          <w:rFonts w:ascii="Avenir Book" w:hAnsi="Avenir Book"/>
          <w:sz w:val="22"/>
          <w:szCs w:val="22"/>
        </w:rPr>
        <w:t xml:space="preserve"> will give a public lecture and meet with students and classes at ISU. University Galleries’ staff will lead art-making workshops for ISU students, families, K-12 students, and community members. Free virtual and in-person curator-led tours are available by appointment for the duration of the exhibition.</w:t>
      </w:r>
    </w:p>
    <w:p w14:paraId="1C7319E8" w14:textId="77777777" w:rsidR="00BA368F" w:rsidRDefault="00BA368F" w:rsidP="00C52EAF">
      <w:pPr>
        <w:rPr>
          <w:rFonts w:ascii="Avenir Book" w:hAnsi="Avenir Book"/>
          <w:sz w:val="22"/>
          <w:szCs w:val="22"/>
        </w:rPr>
      </w:pPr>
    </w:p>
    <w:p w14:paraId="27A3AD58" w14:textId="19B225D4" w:rsidR="0002529B" w:rsidRPr="00025589" w:rsidRDefault="00A159DE" w:rsidP="00C52EAF">
      <w:pPr>
        <w:rPr>
          <w:rFonts w:ascii="Avenir Book" w:hAnsi="Avenir Book" w:cs="Arial"/>
          <w:color w:val="000000"/>
          <w:sz w:val="22"/>
          <w:szCs w:val="22"/>
        </w:rPr>
      </w:pPr>
      <w:r>
        <w:rPr>
          <w:rFonts w:ascii="Avenir Book" w:hAnsi="Avenir Book" w:cs="Arial"/>
          <w:i/>
          <w:iCs/>
          <w:color w:val="000000"/>
          <w:sz w:val="22"/>
          <w:szCs w:val="22"/>
        </w:rPr>
        <w:lastRenderedPageBreak/>
        <w:t>Selects</w:t>
      </w:r>
      <w:r w:rsidR="0002529B" w:rsidRPr="00025589">
        <w:rPr>
          <w:rFonts w:ascii="Avenir Book" w:hAnsi="Avenir Book" w:cs="Arial"/>
          <w:color w:val="000000"/>
          <w:sz w:val="22"/>
          <w:szCs w:val="22"/>
        </w:rPr>
        <w:t xml:space="preserve"> is organized by Troy Sherman, Curator at University Galleries.</w:t>
      </w:r>
      <w:r w:rsidR="00722846" w:rsidRPr="00025589">
        <w:rPr>
          <w:rFonts w:ascii="Avenir Book" w:hAnsi="Avenir Book" w:cs="Arial"/>
          <w:color w:val="000000"/>
          <w:sz w:val="22"/>
          <w:szCs w:val="22"/>
        </w:rPr>
        <w:t xml:space="preserve"> This exhibition and programming are supported by University Galleries’ grants from the Illinois Arts Council </w:t>
      </w:r>
      <w:r w:rsidR="00BB5113" w:rsidRPr="00025589">
        <w:rPr>
          <w:rFonts w:ascii="Avenir Book" w:hAnsi="Avenir Book" w:cs="Arial"/>
          <w:color w:val="000000"/>
          <w:sz w:val="22"/>
          <w:szCs w:val="22"/>
        </w:rPr>
        <w:t>and</w:t>
      </w:r>
      <w:r w:rsidR="00722846" w:rsidRPr="00025589">
        <w:rPr>
          <w:rFonts w:ascii="Avenir Book" w:hAnsi="Avenir Book" w:cs="Arial"/>
          <w:color w:val="000000"/>
          <w:sz w:val="22"/>
          <w:szCs w:val="22"/>
        </w:rPr>
        <w:t xml:space="preserve"> the Alice and Fannie Fell Trust</w:t>
      </w:r>
      <w:r w:rsidR="00BB5113" w:rsidRPr="00025589">
        <w:rPr>
          <w:rFonts w:ascii="Avenir Book" w:hAnsi="Avenir Book" w:cs="Arial"/>
          <w:color w:val="000000"/>
          <w:sz w:val="22"/>
          <w:szCs w:val="22"/>
        </w:rPr>
        <w:t>.</w:t>
      </w:r>
    </w:p>
    <w:p w14:paraId="4EFFD853" w14:textId="77777777" w:rsidR="00097A26" w:rsidRPr="00025589" w:rsidRDefault="00097A26" w:rsidP="00C52EAF">
      <w:pPr>
        <w:rPr>
          <w:rFonts w:ascii="Avenir Book" w:hAnsi="Avenir Book" w:cs="Arial"/>
          <w:color w:val="000000"/>
          <w:sz w:val="22"/>
          <w:szCs w:val="22"/>
        </w:rPr>
      </w:pPr>
    </w:p>
    <w:p w14:paraId="4690D36F" w14:textId="32489BF7" w:rsidR="00097A26" w:rsidRPr="00025589" w:rsidRDefault="00097A26" w:rsidP="00C52EAF">
      <w:pPr>
        <w:rPr>
          <w:rFonts w:ascii="Avenir Book" w:hAnsi="Avenir Book" w:cs="Arial"/>
          <w:b/>
          <w:bCs/>
          <w:color w:val="000000"/>
          <w:sz w:val="22"/>
          <w:szCs w:val="22"/>
          <w:u w:val="single"/>
        </w:rPr>
      </w:pPr>
      <w:r w:rsidRPr="00025589">
        <w:rPr>
          <w:rFonts w:ascii="Avenir Book" w:hAnsi="Avenir Book" w:cs="Arial"/>
          <w:b/>
          <w:bCs/>
          <w:color w:val="000000"/>
          <w:sz w:val="22"/>
          <w:szCs w:val="22"/>
          <w:u w:val="single"/>
        </w:rPr>
        <w:t>Artist biography</w:t>
      </w:r>
    </w:p>
    <w:p w14:paraId="70087807" w14:textId="0DEA1C5A" w:rsidR="00097A26" w:rsidRPr="00025589" w:rsidRDefault="00097A26" w:rsidP="00C52EAF">
      <w:pPr>
        <w:rPr>
          <w:rFonts w:ascii="Avenir Book" w:hAnsi="Avenir Book"/>
          <w:sz w:val="22"/>
          <w:szCs w:val="22"/>
        </w:rPr>
      </w:pPr>
      <w:r w:rsidRPr="00025589">
        <w:rPr>
          <w:rFonts w:ascii="Avenir Book" w:hAnsi="Avenir Book" w:cs="Arial"/>
          <w:color w:val="000000"/>
          <w:sz w:val="22"/>
          <w:szCs w:val="22"/>
        </w:rPr>
        <w:t xml:space="preserve">Libby </w:t>
      </w:r>
      <w:proofErr w:type="spellStart"/>
      <w:r w:rsidRPr="00025589">
        <w:rPr>
          <w:rFonts w:ascii="Avenir Book" w:hAnsi="Avenir Book" w:cs="Arial"/>
          <w:color w:val="000000"/>
          <w:sz w:val="22"/>
          <w:szCs w:val="22"/>
        </w:rPr>
        <w:t>Rothfeld</w:t>
      </w:r>
      <w:proofErr w:type="spellEnd"/>
      <w:r w:rsidRPr="00025589">
        <w:rPr>
          <w:rFonts w:ascii="Avenir Book" w:hAnsi="Avenir Book" w:cs="Arial"/>
          <w:color w:val="000000"/>
          <w:sz w:val="22"/>
          <w:szCs w:val="22"/>
        </w:rPr>
        <w:t xml:space="preserve"> is a</w:t>
      </w:r>
      <w:r w:rsidR="00A159DE">
        <w:rPr>
          <w:rFonts w:ascii="Avenir Book" w:hAnsi="Avenir Book" w:cs="Arial"/>
          <w:color w:val="000000"/>
          <w:sz w:val="22"/>
          <w:szCs w:val="22"/>
        </w:rPr>
        <w:t>n artist. She was born in New Brunswick, New Jersey.</w:t>
      </w:r>
    </w:p>
    <w:p w14:paraId="55F86E34" w14:textId="77777777" w:rsidR="00EC7D63" w:rsidRPr="00025589" w:rsidRDefault="00EC7D63" w:rsidP="00843BFF">
      <w:pPr>
        <w:shd w:val="clear" w:color="auto" w:fill="FFFFFF"/>
        <w:rPr>
          <w:rFonts w:ascii="Avenir Book" w:hAnsi="Avenir Book"/>
          <w:sz w:val="22"/>
          <w:szCs w:val="22"/>
        </w:rPr>
      </w:pPr>
    </w:p>
    <w:p w14:paraId="011A6D7B" w14:textId="6026D555" w:rsidR="00EC7D63" w:rsidRPr="00025589" w:rsidRDefault="00EC7D63" w:rsidP="00843BFF">
      <w:pPr>
        <w:shd w:val="clear" w:color="auto" w:fill="FFFFFF"/>
        <w:rPr>
          <w:rFonts w:ascii="Avenir Book" w:hAnsi="Avenir Book"/>
          <w:b/>
          <w:bCs/>
          <w:sz w:val="22"/>
          <w:szCs w:val="22"/>
          <w:u w:val="single"/>
        </w:rPr>
      </w:pPr>
      <w:r w:rsidRPr="00025589">
        <w:rPr>
          <w:rFonts w:ascii="Avenir Book" w:hAnsi="Avenir Book"/>
          <w:b/>
          <w:bCs/>
          <w:sz w:val="22"/>
          <w:szCs w:val="22"/>
          <w:u w:val="single"/>
        </w:rPr>
        <w:t>Events</w:t>
      </w:r>
    </w:p>
    <w:p w14:paraId="795C79A5" w14:textId="13CBBE14" w:rsidR="0090789E" w:rsidRPr="00025589" w:rsidRDefault="0002529B" w:rsidP="00097A26">
      <w:pPr>
        <w:shd w:val="clear" w:color="auto" w:fill="FFFFFF"/>
        <w:rPr>
          <w:rFonts w:ascii="Avenir Book" w:hAnsi="Avenir Book"/>
          <w:sz w:val="22"/>
          <w:szCs w:val="22"/>
        </w:rPr>
      </w:pPr>
      <w:r w:rsidRPr="00025589">
        <w:rPr>
          <w:rFonts w:ascii="Avenir Book" w:hAnsi="Avenir Book"/>
          <w:sz w:val="22"/>
          <w:szCs w:val="22"/>
        </w:rPr>
        <w:t>All events are free and open to the public.</w:t>
      </w:r>
    </w:p>
    <w:p w14:paraId="7C95820C" w14:textId="77777777" w:rsidR="00097A26" w:rsidRPr="00025589" w:rsidRDefault="00097A26" w:rsidP="00097A26">
      <w:pPr>
        <w:shd w:val="clear" w:color="auto" w:fill="FFFFFF"/>
        <w:rPr>
          <w:rFonts w:ascii="Avenir Book" w:hAnsi="Avenir Book"/>
          <w:sz w:val="22"/>
          <w:szCs w:val="22"/>
        </w:rPr>
      </w:pPr>
    </w:p>
    <w:p w14:paraId="666DA0A2" w14:textId="440CC022" w:rsidR="00BA368F" w:rsidRPr="00A159DE" w:rsidRDefault="00F20395" w:rsidP="00BA368F">
      <w:pPr>
        <w:pStyle w:val="ListParagraph"/>
        <w:numPr>
          <w:ilvl w:val="0"/>
          <w:numId w:val="3"/>
        </w:numPr>
        <w:shd w:val="clear" w:color="auto" w:fill="FFFFFF"/>
        <w:rPr>
          <w:rFonts w:ascii="Avenir Book" w:hAnsi="Avenir Book"/>
          <w:b/>
          <w:bCs/>
          <w:sz w:val="22"/>
          <w:szCs w:val="22"/>
        </w:rPr>
      </w:pPr>
      <w:r w:rsidRPr="00A159DE">
        <w:rPr>
          <w:rFonts w:ascii="Avenir Book" w:hAnsi="Avenir Book"/>
          <w:b/>
          <w:bCs/>
          <w:sz w:val="22"/>
          <w:szCs w:val="22"/>
        </w:rPr>
        <w:t xml:space="preserve">Saturday, September 14 </w:t>
      </w:r>
      <w:r w:rsidR="001F7D6E">
        <w:rPr>
          <w:rFonts w:ascii="Avenir Book" w:hAnsi="Avenir Book"/>
          <w:b/>
          <w:bCs/>
          <w:sz w:val="22"/>
          <w:szCs w:val="22"/>
        </w:rPr>
        <w:t>from 1:00 to 2</w:t>
      </w:r>
      <w:r w:rsidRPr="00A159DE">
        <w:rPr>
          <w:rFonts w:ascii="Avenir Book" w:hAnsi="Avenir Book"/>
          <w:b/>
          <w:bCs/>
          <w:sz w:val="22"/>
          <w:szCs w:val="22"/>
        </w:rPr>
        <w:t>:</w:t>
      </w:r>
      <w:r w:rsidR="001F7D6E">
        <w:rPr>
          <w:rFonts w:ascii="Avenir Book" w:hAnsi="Avenir Book"/>
          <w:b/>
          <w:bCs/>
          <w:sz w:val="22"/>
          <w:szCs w:val="22"/>
        </w:rPr>
        <w:t>3</w:t>
      </w:r>
      <w:r w:rsidRPr="00A159DE">
        <w:rPr>
          <w:rFonts w:ascii="Avenir Book" w:hAnsi="Avenir Book"/>
          <w:b/>
          <w:bCs/>
          <w:sz w:val="22"/>
          <w:szCs w:val="22"/>
        </w:rPr>
        <w:t>0 p.m.</w:t>
      </w:r>
    </w:p>
    <w:p w14:paraId="230A8A70" w14:textId="63203939" w:rsidR="00BA368F" w:rsidRDefault="00AB1E4C" w:rsidP="00BA368F">
      <w:pPr>
        <w:pStyle w:val="ListParagraph"/>
        <w:shd w:val="clear" w:color="auto" w:fill="FFFFFF"/>
        <w:rPr>
          <w:rFonts w:ascii="Avenir Book" w:hAnsi="Avenir Book"/>
          <w:sz w:val="22"/>
          <w:szCs w:val="22"/>
        </w:rPr>
      </w:pPr>
      <w:r>
        <w:rPr>
          <w:rFonts w:ascii="Avenir Book" w:hAnsi="Avenir Book"/>
          <w:sz w:val="22"/>
          <w:szCs w:val="22"/>
        </w:rPr>
        <w:t xml:space="preserve">Artmaking workshop. </w:t>
      </w:r>
      <w:r w:rsidR="001F7D6E">
        <w:rPr>
          <w:rFonts w:ascii="Avenir Book" w:hAnsi="Avenir Book"/>
          <w:sz w:val="22"/>
          <w:szCs w:val="22"/>
        </w:rPr>
        <w:t xml:space="preserve">Participants will engage in a short tour of the exhibition before creating an assemblage sculpture inspired by the artist. </w:t>
      </w:r>
      <w:hyperlink r:id="rId11" w:history="1">
        <w:r w:rsidR="001F7D6E" w:rsidRPr="001F7D6E">
          <w:rPr>
            <w:rStyle w:val="Hyperlink"/>
            <w:rFonts w:ascii="Avenir Book" w:hAnsi="Avenir Book"/>
            <w:sz w:val="22"/>
            <w:szCs w:val="22"/>
          </w:rPr>
          <w:t>Registration required</w:t>
        </w:r>
      </w:hyperlink>
    </w:p>
    <w:p w14:paraId="3F022C63" w14:textId="77777777" w:rsidR="00BA368F" w:rsidRPr="00BA368F" w:rsidRDefault="00BA368F" w:rsidP="00BA368F">
      <w:pPr>
        <w:pStyle w:val="ListParagraph"/>
        <w:shd w:val="clear" w:color="auto" w:fill="FFFFFF"/>
        <w:rPr>
          <w:rFonts w:ascii="Avenir Book" w:hAnsi="Avenir Book"/>
          <w:sz w:val="22"/>
          <w:szCs w:val="22"/>
        </w:rPr>
      </w:pPr>
    </w:p>
    <w:p w14:paraId="1921ABD3" w14:textId="43A6B00B" w:rsidR="00BA368F" w:rsidRDefault="00BA368F" w:rsidP="00BA368F">
      <w:pPr>
        <w:pStyle w:val="ListParagraph"/>
        <w:numPr>
          <w:ilvl w:val="0"/>
          <w:numId w:val="3"/>
        </w:numPr>
        <w:shd w:val="clear" w:color="auto" w:fill="FFFFFF"/>
        <w:rPr>
          <w:rFonts w:ascii="Avenir Book" w:hAnsi="Avenir Book"/>
          <w:b/>
          <w:bCs/>
          <w:sz w:val="22"/>
          <w:szCs w:val="22"/>
        </w:rPr>
      </w:pPr>
      <w:r>
        <w:rPr>
          <w:rFonts w:ascii="Avenir Book" w:hAnsi="Avenir Book"/>
          <w:b/>
          <w:bCs/>
          <w:sz w:val="22"/>
          <w:szCs w:val="22"/>
        </w:rPr>
        <w:t>Wednesday, September 18</w:t>
      </w:r>
      <w:r w:rsidR="00A852DE">
        <w:rPr>
          <w:rFonts w:ascii="Avenir Book" w:hAnsi="Avenir Book"/>
          <w:b/>
          <w:bCs/>
          <w:sz w:val="22"/>
          <w:szCs w:val="22"/>
        </w:rPr>
        <w:t>, from 5:00 to 6:00</w:t>
      </w:r>
      <w:r>
        <w:rPr>
          <w:rFonts w:ascii="Avenir Book" w:hAnsi="Avenir Book"/>
          <w:b/>
          <w:bCs/>
          <w:sz w:val="22"/>
          <w:szCs w:val="22"/>
        </w:rPr>
        <w:t xml:space="preserve"> p.m.</w:t>
      </w:r>
    </w:p>
    <w:p w14:paraId="6DC28C2C" w14:textId="4C687823" w:rsidR="00BA368F" w:rsidRPr="00BA368F" w:rsidRDefault="00BA368F" w:rsidP="00BA368F">
      <w:pPr>
        <w:pStyle w:val="ListParagraph"/>
        <w:shd w:val="clear" w:color="auto" w:fill="FFFFFF"/>
        <w:rPr>
          <w:rFonts w:ascii="Avenir Book" w:hAnsi="Avenir Book"/>
          <w:sz w:val="22"/>
          <w:szCs w:val="22"/>
        </w:rPr>
      </w:pPr>
      <w:r>
        <w:rPr>
          <w:rFonts w:ascii="Avenir Book" w:hAnsi="Avenir Book"/>
          <w:sz w:val="22"/>
          <w:szCs w:val="22"/>
        </w:rPr>
        <w:t xml:space="preserve">Exhibition reception with Libby </w:t>
      </w:r>
      <w:proofErr w:type="spellStart"/>
      <w:r>
        <w:rPr>
          <w:rFonts w:ascii="Avenir Book" w:hAnsi="Avenir Book"/>
          <w:sz w:val="22"/>
          <w:szCs w:val="22"/>
        </w:rPr>
        <w:t>Rothfeld</w:t>
      </w:r>
      <w:proofErr w:type="spellEnd"/>
      <w:r w:rsidR="001F7D6E">
        <w:rPr>
          <w:rFonts w:ascii="Avenir Book" w:hAnsi="Avenir Book"/>
          <w:sz w:val="22"/>
          <w:szCs w:val="22"/>
        </w:rPr>
        <w:t>,</w:t>
      </w:r>
      <w:r>
        <w:rPr>
          <w:rFonts w:ascii="Avenir Book" w:hAnsi="Avenir Book"/>
          <w:sz w:val="22"/>
          <w:szCs w:val="22"/>
        </w:rPr>
        <w:t xml:space="preserve"> Rafael Soldi</w:t>
      </w:r>
      <w:r w:rsidR="00A852DE">
        <w:rPr>
          <w:rFonts w:ascii="Avenir Book" w:hAnsi="Avenir Book"/>
          <w:sz w:val="22"/>
          <w:szCs w:val="22"/>
        </w:rPr>
        <w:t>, and Norman Long</w:t>
      </w:r>
    </w:p>
    <w:p w14:paraId="56F4338C" w14:textId="77777777" w:rsidR="00BA368F" w:rsidRDefault="00BA368F" w:rsidP="00BA368F">
      <w:pPr>
        <w:pStyle w:val="ListParagraph"/>
        <w:shd w:val="clear" w:color="auto" w:fill="FFFFFF"/>
        <w:rPr>
          <w:rFonts w:ascii="Avenir Book" w:hAnsi="Avenir Book"/>
          <w:b/>
          <w:bCs/>
          <w:sz w:val="22"/>
          <w:szCs w:val="22"/>
        </w:rPr>
      </w:pPr>
    </w:p>
    <w:p w14:paraId="691F9B67" w14:textId="766AE6F1" w:rsidR="0090789E" w:rsidRDefault="00BA368F" w:rsidP="0090789E">
      <w:pPr>
        <w:pStyle w:val="ListParagraph"/>
        <w:numPr>
          <w:ilvl w:val="0"/>
          <w:numId w:val="3"/>
        </w:numPr>
        <w:shd w:val="clear" w:color="auto" w:fill="FFFFFF"/>
        <w:rPr>
          <w:rFonts w:ascii="Avenir Book" w:hAnsi="Avenir Book"/>
          <w:b/>
          <w:bCs/>
          <w:sz w:val="22"/>
          <w:szCs w:val="22"/>
        </w:rPr>
      </w:pPr>
      <w:r>
        <w:rPr>
          <w:rFonts w:ascii="Avenir Book" w:hAnsi="Avenir Book"/>
          <w:b/>
          <w:bCs/>
          <w:sz w:val="22"/>
          <w:szCs w:val="22"/>
        </w:rPr>
        <w:t xml:space="preserve">Thursday, September 19 </w:t>
      </w:r>
      <w:r w:rsidR="00742B86">
        <w:rPr>
          <w:rFonts w:ascii="Avenir Book" w:hAnsi="Avenir Book"/>
          <w:b/>
          <w:bCs/>
          <w:sz w:val="22"/>
          <w:szCs w:val="22"/>
        </w:rPr>
        <w:t>from</w:t>
      </w:r>
      <w:r>
        <w:rPr>
          <w:rFonts w:ascii="Avenir Book" w:hAnsi="Avenir Book"/>
          <w:b/>
          <w:bCs/>
          <w:sz w:val="22"/>
          <w:szCs w:val="22"/>
        </w:rPr>
        <w:t xml:space="preserve"> 12:00 </w:t>
      </w:r>
      <w:r w:rsidR="00742B86">
        <w:rPr>
          <w:rFonts w:ascii="Avenir Book" w:hAnsi="Avenir Book"/>
          <w:b/>
          <w:bCs/>
          <w:sz w:val="22"/>
          <w:szCs w:val="22"/>
        </w:rPr>
        <w:t>to 1:00 p.m.</w:t>
      </w:r>
    </w:p>
    <w:p w14:paraId="3B20E005" w14:textId="4BDC1149" w:rsidR="00BA368F" w:rsidRDefault="00BA368F" w:rsidP="00BA368F">
      <w:pPr>
        <w:pStyle w:val="ListParagraph"/>
        <w:shd w:val="clear" w:color="auto" w:fill="FFFFFF"/>
        <w:rPr>
          <w:rFonts w:ascii="Avenir Book" w:hAnsi="Avenir Book"/>
          <w:sz w:val="22"/>
          <w:szCs w:val="22"/>
        </w:rPr>
      </w:pPr>
      <w:r>
        <w:rPr>
          <w:rFonts w:ascii="Avenir Book" w:hAnsi="Avenir Book"/>
          <w:sz w:val="22"/>
          <w:szCs w:val="22"/>
        </w:rPr>
        <w:t xml:space="preserve">Artist lecture by Libby </w:t>
      </w:r>
      <w:proofErr w:type="spellStart"/>
      <w:r>
        <w:rPr>
          <w:rFonts w:ascii="Avenir Book" w:hAnsi="Avenir Book"/>
          <w:sz w:val="22"/>
          <w:szCs w:val="22"/>
        </w:rPr>
        <w:t>Rothfeld</w:t>
      </w:r>
      <w:proofErr w:type="spellEnd"/>
    </w:p>
    <w:p w14:paraId="69F4CDB4" w14:textId="77777777" w:rsidR="004372AE" w:rsidRPr="00A159DE" w:rsidRDefault="004372AE" w:rsidP="00A159DE">
      <w:pPr>
        <w:shd w:val="clear" w:color="auto" w:fill="FFFFFF"/>
        <w:rPr>
          <w:rFonts w:ascii="Avenir Book" w:hAnsi="Avenir Book"/>
          <w:sz w:val="22"/>
          <w:szCs w:val="22"/>
        </w:rPr>
      </w:pPr>
    </w:p>
    <w:p w14:paraId="4710442F" w14:textId="37A23184" w:rsidR="004372AE" w:rsidRPr="00025589" w:rsidRDefault="004372AE" w:rsidP="004372AE">
      <w:pPr>
        <w:pStyle w:val="ListParagraph"/>
        <w:numPr>
          <w:ilvl w:val="0"/>
          <w:numId w:val="3"/>
        </w:numPr>
        <w:shd w:val="clear" w:color="auto" w:fill="FFFFFF"/>
        <w:rPr>
          <w:rFonts w:ascii="Avenir Book" w:hAnsi="Avenir Book"/>
          <w:sz w:val="22"/>
          <w:szCs w:val="22"/>
        </w:rPr>
      </w:pPr>
      <w:r w:rsidRPr="00025589">
        <w:rPr>
          <w:rFonts w:ascii="Avenir Book" w:hAnsi="Avenir Book"/>
          <w:sz w:val="22"/>
          <w:szCs w:val="22"/>
        </w:rPr>
        <w:t xml:space="preserve">Free curator-led exhibition tours and workshops are available by appointment for classes and community groups. Contact </w:t>
      </w:r>
      <w:hyperlink r:id="rId12" w:history="1">
        <w:r w:rsidRPr="00025589">
          <w:rPr>
            <w:rStyle w:val="Hyperlink"/>
            <w:rFonts w:ascii="Avenir Book" w:hAnsi="Avenir Book"/>
            <w:sz w:val="22"/>
            <w:szCs w:val="22"/>
          </w:rPr>
          <w:t>Gallery@IllinoisState.edu</w:t>
        </w:r>
      </w:hyperlink>
      <w:r w:rsidRPr="00025589">
        <w:rPr>
          <w:rFonts w:ascii="Avenir Book" w:hAnsi="Avenir Book"/>
          <w:sz w:val="22"/>
          <w:szCs w:val="22"/>
        </w:rPr>
        <w:t xml:space="preserve"> to schedule.</w:t>
      </w:r>
    </w:p>
    <w:p w14:paraId="4FA34C45" w14:textId="77777777" w:rsidR="004372AE" w:rsidRPr="00025589" w:rsidRDefault="004372AE" w:rsidP="004372AE">
      <w:pPr>
        <w:pStyle w:val="ListParagraph"/>
        <w:shd w:val="clear" w:color="auto" w:fill="FFFFFF"/>
        <w:rPr>
          <w:rFonts w:ascii="Avenir Book" w:hAnsi="Avenir Book"/>
          <w:sz w:val="22"/>
          <w:szCs w:val="22"/>
        </w:rPr>
      </w:pPr>
    </w:p>
    <w:p w14:paraId="7DF0A494" w14:textId="77777777" w:rsidR="0044650E" w:rsidRPr="00025589" w:rsidRDefault="0044650E" w:rsidP="00843BFF">
      <w:pPr>
        <w:rPr>
          <w:rFonts w:ascii="Avenir Book" w:hAnsi="Avenir Book" w:cs="Arial"/>
          <w:iCs/>
          <w:sz w:val="22"/>
          <w:szCs w:val="22"/>
        </w:rPr>
      </w:pPr>
      <w:r w:rsidRPr="00025589">
        <w:rPr>
          <w:rFonts w:ascii="Avenir Book" w:hAnsi="Avenir Book" w:cs="Arial"/>
          <w:iCs/>
          <w:sz w:val="22"/>
          <w:szCs w:val="22"/>
        </w:rPr>
        <w:t xml:space="preserve">University Galleries, a unit in the </w:t>
      </w:r>
      <w:proofErr w:type="spellStart"/>
      <w:r w:rsidRPr="00025589">
        <w:rPr>
          <w:rFonts w:ascii="Avenir Book" w:hAnsi="Avenir Book" w:cs="Arial"/>
          <w:iCs/>
          <w:sz w:val="22"/>
          <w:szCs w:val="22"/>
        </w:rPr>
        <w:t>Wonsook</w:t>
      </w:r>
      <w:proofErr w:type="spellEnd"/>
      <w:r w:rsidRPr="00025589">
        <w:rPr>
          <w:rFonts w:ascii="Avenir Book" w:hAnsi="Avenir Book" w:cs="Arial"/>
          <w:iCs/>
          <w:sz w:val="22"/>
          <w:szCs w:val="22"/>
        </w:rPr>
        <w:t xml:space="preserve"> Kim College of Fine Arts, is located at 11 Uptown Circle, Suite 103, at the corner of Beaufort and Broadway streets. Parking is available in the Uptown Station parking deck located directly above University Galleries—the first hour is free, as well as any time after 5:01 p.m. </w:t>
      </w:r>
    </w:p>
    <w:p w14:paraId="13E6BEAD" w14:textId="77777777" w:rsidR="0044650E" w:rsidRPr="00025589" w:rsidRDefault="0044650E" w:rsidP="00843BFF">
      <w:pPr>
        <w:rPr>
          <w:rFonts w:ascii="Avenir Book" w:hAnsi="Avenir Book" w:cs="Arial"/>
          <w:iCs/>
          <w:sz w:val="22"/>
          <w:szCs w:val="22"/>
        </w:rPr>
      </w:pPr>
    </w:p>
    <w:p w14:paraId="6E5696A3" w14:textId="6ECBF47E" w:rsidR="008D6C0F" w:rsidRPr="00025589" w:rsidRDefault="0044650E" w:rsidP="00843BFF">
      <w:pPr>
        <w:rPr>
          <w:rFonts w:ascii="Avenir Book" w:hAnsi="Avenir Book" w:cs="Arial"/>
          <w:iCs/>
          <w:sz w:val="22"/>
          <w:szCs w:val="22"/>
        </w:rPr>
      </w:pPr>
      <w:r w:rsidRPr="00025589">
        <w:rPr>
          <w:rFonts w:ascii="Avenir Book" w:hAnsi="Avenir Book" w:cs="Arial"/>
          <w:iCs/>
          <w:sz w:val="22"/>
          <w:szCs w:val="22"/>
        </w:rPr>
        <w:t xml:space="preserve">You can find </w:t>
      </w:r>
      <w:hyperlink r:id="rId13" w:history="1">
        <w:r w:rsidRPr="00025589">
          <w:rPr>
            <w:rStyle w:val="Hyperlink"/>
            <w:rFonts w:ascii="Avenir Book" w:hAnsi="Avenir Book" w:cs="Arial"/>
            <w:iCs/>
            <w:sz w:val="22"/>
            <w:szCs w:val="22"/>
          </w:rPr>
          <w:t>University Galleries</w:t>
        </w:r>
      </w:hyperlink>
      <w:r w:rsidRPr="00025589">
        <w:rPr>
          <w:rFonts w:ascii="Avenir Book" w:hAnsi="Avenir Book" w:cs="Arial"/>
          <w:iCs/>
          <w:sz w:val="22"/>
          <w:szCs w:val="22"/>
        </w:rPr>
        <w:t xml:space="preserve"> on </w:t>
      </w:r>
      <w:hyperlink r:id="rId14" w:history="1">
        <w:r w:rsidRPr="00025589">
          <w:rPr>
            <w:rStyle w:val="Hyperlink"/>
            <w:rFonts w:ascii="Avenir Book" w:hAnsi="Avenir Book" w:cs="Arial"/>
            <w:iCs/>
            <w:sz w:val="22"/>
            <w:szCs w:val="22"/>
          </w:rPr>
          <w:t>Facebook</w:t>
        </w:r>
      </w:hyperlink>
      <w:r w:rsidRPr="00025589">
        <w:rPr>
          <w:rFonts w:ascii="Avenir Book" w:hAnsi="Avenir Book" w:cs="Arial"/>
          <w:iCs/>
          <w:sz w:val="22"/>
          <w:szCs w:val="22"/>
        </w:rPr>
        <w:t xml:space="preserve">, </w:t>
      </w:r>
      <w:hyperlink r:id="rId15" w:history="1">
        <w:r w:rsidRPr="00025589">
          <w:rPr>
            <w:rStyle w:val="Hyperlink"/>
            <w:rFonts w:ascii="Avenir Book" w:hAnsi="Avenir Book" w:cs="Arial"/>
            <w:iCs/>
            <w:sz w:val="22"/>
            <w:szCs w:val="22"/>
          </w:rPr>
          <w:t>Instagram</w:t>
        </w:r>
      </w:hyperlink>
      <w:r w:rsidRPr="00025589">
        <w:rPr>
          <w:rFonts w:ascii="Avenir Book" w:hAnsi="Avenir Book" w:cs="Arial"/>
          <w:iCs/>
          <w:sz w:val="22"/>
          <w:szCs w:val="22"/>
        </w:rPr>
        <w:t xml:space="preserve">, and </w:t>
      </w:r>
      <w:hyperlink r:id="rId16" w:history="1">
        <w:r w:rsidRPr="00025589">
          <w:rPr>
            <w:rStyle w:val="Hyperlink"/>
            <w:rFonts w:ascii="Avenir Book" w:hAnsi="Avenir Book" w:cs="Arial"/>
            <w:iCs/>
            <w:sz w:val="22"/>
            <w:szCs w:val="22"/>
          </w:rPr>
          <w:t>Twitter</w:t>
        </w:r>
      </w:hyperlink>
      <w:r w:rsidRPr="00025589">
        <w:rPr>
          <w:rFonts w:ascii="Avenir Book" w:hAnsi="Avenir Book" w:cs="Arial"/>
          <w:iCs/>
          <w:sz w:val="22"/>
          <w:szCs w:val="22"/>
        </w:rPr>
        <w:t xml:space="preserve">, and sign up to receive email updates through the </w:t>
      </w:r>
      <w:hyperlink r:id="rId17" w:history="1">
        <w:r w:rsidRPr="00025589">
          <w:rPr>
            <w:rStyle w:val="Hyperlink"/>
            <w:rFonts w:ascii="Avenir Book" w:hAnsi="Avenir Book" w:cs="Arial"/>
            <w:iCs/>
            <w:sz w:val="22"/>
            <w:szCs w:val="22"/>
          </w:rPr>
          <w:t>newsletter</w:t>
        </w:r>
      </w:hyperlink>
      <w:r w:rsidRPr="00025589">
        <w:rPr>
          <w:rFonts w:ascii="Avenir Book" w:hAnsi="Avenir Book" w:cs="Arial"/>
          <w:iCs/>
          <w:sz w:val="22"/>
          <w:szCs w:val="22"/>
        </w:rPr>
        <w:t xml:space="preserve">. Please contact </w:t>
      </w:r>
      <w:hyperlink r:id="rId18" w:history="1">
        <w:r w:rsidR="004372AE" w:rsidRPr="00025589">
          <w:rPr>
            <w:rStyle w:val="Hyperlink"/>
            <w:rFonts w:ascii="Avenir Book" w:hAnsi="Avenir Book" w:cs="Arial"/>
            <w:iCs/>
            <w:sz w:val="22"/>
            <w:szCs w:val="22"/>
          </w:rPr>
          <w:t>Gallery@IllinoisState.edu</w:t>
        </w:r>
      </w:hyperlink>
      <w:r w:rsidRPr="00025589">
        <w:rPr>
          <w:rFonts w:ascii="Avenir Book" w:hAnsi="Avenir Book" w:cs="Arial"/>
          <w:iCs/>
          <w:sz w:val="22"/>
          <w:szCs w:val="22"/>
        </w:rPr>
        <w:t xml:space="preserve"> or call (309) 438-5487 if you need to arrange an accommodation to participate in any events related to these exhibitions.</w:t>
      </w:r>
    </w:p>
    <w:sectPr w:rsidR="008D6C0F" w:rsidRPr="00025589" w:rsidSect="003C660F">
      <w:head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8CFE" w14:textId="77777777" w:rsidR="00EE306D" w:rsidRDefault="00EE306D">
      <w:r>
        <w:separator/>
      </w:r>
    </w:p>
  </w:endnote>
  <w:endnote w:type="continuationSeparator" w:id="0">
    <w:p w14:paraId="7DFCF2D8" w14:textId="77777777" w:rsidR="00EE306D" w:rsidRDefault="00EE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0487" w14:textId="77777777" w:rsidR="00EE306D" w:rsidRDefault="00EE306D">
      <w:r>
        <w:separator/>
      </w:r>
    </w:p>
  </w:footnote>
  <w:footnote w:type="continuationSeparator" w:id="0">
    <w:p w14:paraId="32A587A0" w14:textId="77777777" w:rsidR="00EE306D" w:rsidRDefault="00EE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B80" w14:textId="007EF763" w:rsidR="008D6C0F" w:rsidRPr="0071511B" w:rsidRDefault="00DD102C">
    <w:pPr>
      <w:pStyle w:val="Header"/>
      <w:rPr>
        <w:rFonts w:ascii="Arial" w:hAnsi="Arial"/>
        <w:sz w:val="20"/>
      </w:rPr>
    </w:pPr>
    <w:r w:rsidRPr="0071511B">
      <w:rPr>
        <w:rFonts w:ascii="Arial" w:hAnsi="Arial"/>
        <w:sz w:val="20"/>
      </w:rPr>
      <w:t>FOR IMMEDIATE RELEASE:</w:t>
    </w:r>
    <w:r w:rsidR="00547470">
      <w:rPr>
        <w:rFonts w:ascii="Arial" w:hAnsi="Arial"/>
        <w:sz w:val="20"/>
      </w:rPr>
      <w:t xml:space="preserve"> </w:t>
    </w:r>
    <w:r w:rsidR="00A852DE" w:rsidRPr="00C417DE">
      <w:rPr>
        <w:rFonts w:ascii="Arial" w:hAnsi="Arial"/>
        <w:sz w:val="20"/>
      </w:rPr>
      <w:t>July 17</w:t>
    </w:r>
    <w:r w:rsidR="00EA1679">
      <w:rPr>
        <w:rFonts w:ascii="Arial" w:hAnsi="Arial"/>
        <w:sz w:val="20"/>
      </w:rPr>
      <w:t>, 20</w:t>
    </w:r>
    <w:r w:rsidR="00B45DB2">
      <w:rPr>
        <w:rFonts w:ascii="Arial" w:hAnsi="Arial"/>
        <w:sz w:val="20"/>
      </w:rPr>
      <w:t>2</w:t>
    </w:r>
    <w:r w:rsidR="000353DC">
      <w:rPr>
        <w:rFonts w:ascii="Arial" w:hAnsi="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B50"/>
    <w:multiLevelType w:val="hybridMultilevel"/>
    <w:tmpl w:val="DB784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81630"/>
    <w:multiLevelType w:val="hybridMultilevel"/>
    <w:tmpl w:val="0DC4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27626"/>
    <w:multiLevelType w:val="hybridMultilevel"/>
    <w:tmpl w:val="B18E2944"/>
    <w:lvl w:ilvl="0" w:tplc="3454CB3E">
      <w:numFmt w:val="bullet"/>
      <w:lvlText w:val="—"/>
      <w:lvlJc w:val="left"/>
      <w:pPr>
        <w:ind w:left="720" w:hanging="360"/>
      </w:pPr>
      <w:rPr>
        <w:rFonts w:ascii="Avenir Book" w:eastAsia="Times New Roman" w:hAnsi="Avenir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6668B"/>
    <w:multiLevelType w:val="hybridMultilevel"/>
    <w:tmpl w:val="7EC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727322">
    <w:abstractNumId w:val="0"/>
  </w:num>
  <w:num w:numId="2" w16cid:durableId="703751548">
    <w:abstractNumId w:val="3"/>
  </w:num>
  <w:num w:numId="3" w16cid:durableId="273251007">
    <w:abstractNumId w:val="1"/>
  </w:num>
  <w:num w:numId="4" w16cid:durableId="200018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3"/>
    <w:rsid w:val="00003A5C"/>
    <w:rsid w:val="00005552"/>
    <w:rsid w:val="0000728E"/>
    <w:rsid w:val="00010495"/>
    <w:rsid w:val="00020D73"/>
    <w:rsid w:val="00023565"/>
    <w:rsid w:val="0002529B"/>
    <w:rsid w:val="00025589"/>
    <w:rsid w:val="00031542"/>
    <w:rsid w:val="00032413"/>
    <w:rsid w:val="00033174"/>
    <w:rsid w:val="00033B2C"/>
    <w:rsid w:val="00033CEF"/>
    <w:rsid w:val="000353DC"/>
    <w:rsid w:val="00035F27"/>
    <w:rsid w:val="000457C7"/>
    <w:rsid w:val="000528DD"/>
    <w:rsid w:val="0006683F"/>
    <w:rsid w:val="00072154"/>
    <w:rsid w:val="00074FF2"/>
    <w:rsid w:val="00091ABA"/>
    <w:rsid w:val="0009347C"/>
    <w:rsid w:val="00097A26"/>
    <w:rsid w:val="000A002A"/>
    <w:rsid w:val="000A51AD"/>
    <w:rsid w:val="000A5E63"/>
    <w:rsid w:val="000A689D"/>
    <w:rsid w:val="000B1A50"/>
    <w:rsid w:val="000B203B"/>
    <w:rsid w:val="000B3677"/>
    <w:rsid w:val="000B570B"/>
    <w:rsid w:val="000C24BE"/>
    <w:rsid w:val="000C4BD5"/>
    <w:rsid w:val="000D5C0D"/>
    <w:rsid w:val="000D7B84"/>
    <w:rsid w:val="000E0715"/>
    <w:rsid w:val="000E13F9"/>
    <w:rsid w:val="000E1639"/>
    <w:rsid w:val="000E2192"/>
    <w:rsid w:val="000F06E8"/>
    <w:rsid w:val="000F631E"/>
    <w:rsid w:val="000F70F8"/>
    <w:rsid w:val="00100BD5"/>
    <w:rsid w:val="00103A1A"/>
    <w:rsid w:val="001122C0"/>
    <w:rsid w:val="001233CF"/>
    <w:rsid w:val="00126204"/>
    <w:rsid w:val="00126D1E"/>
    <w:rsid w:val="00134A12"/>
    <w:rsid w:val="00136E32"/>
    <w:rsid w:val="00142C35"/>
    <w:rsid w:val="00156FF5"/>
    <w:rsid w:val="00157789"/>
    <w:rsid w:val="0016038B"/>
    <w:rsid w:val="00160C4E"/>
    <w:rsid w:val="00162F90"/>
    <w:rsid w:val="001633E0"/>
    <w:rsid w:val="00167BDA"/>
    <w:rsid w:val="00173A1C"/>
    <w:rsid w:val="00176DE6"/>
    <w:rsid w:val="00182C30"/>
    <w:rsid w:val="00184D0C"/>
    <w:rsid w:val="001A0059"/>
    <w:rsid w:val="001A01F2"/>
    <w:rsid w:val="001A4817"/>
    <w:rsid w:val="001B077E"/>
    <w:rsid w:val="001B6104"/>
    <w:rsid w:val="001B630B"/>
    <w:rsid w:val="001B76DC"/>
    <w:rsid w:val="001C0338"/>
    <w:rsid w:val="001C53CE"/>
    <w:rsid w:val="001D48AA"/>
    <w:rsid w:val="001E1F15"/>
    <w:rsid w:val="001E2A81"/>
    <w:rsid w:val="001F1944"/>
    <w:rsid w:val="001F6698"/>
    <w:rsid w:val="001F784E"/>
    <w:rsid w:val="001F7D6E"/>
    <w:rsid w:val="002039C7"/>
    <w:rsid w:val="002051A1"/>
    <w:rsid w:val="0020574D"/>
    <w:rsid w:val="00211C4D"/>
    <w:rsid w:val="00213CE6"/>
    <w:rsid w:val="00230B9B"/>
    <w:rsid w:val="0024011A"/>
    <w:rsid w:val="00241396"/>
    <w:rsid w:val="00243619"/>
    <w:rsid w:val="00245B23"/>
    <w:rsid w:val="00246202"/>
    <w:rsid w:val="00250828"/>
    <w:rsid w:val="002546EF"/>
    <w:rsid w:val="00260D8E"/>
    <w:rsid w:val="00262463"/>
    <w:rsid w:val="00271327"/>
    <w:rsid w:val="00281A9F"/>
    <w:rsid w:val="002835CC"/>
    <w:rsid w:val="00285893"/>
    <w:rsid w:val="00285F13"/>
    <w:rsid w:val="002960D5"/>
    <w:rsid w:val="002A6D87"/>
    <w:rsid w:val="002B0CC2"/>
    <w:rsid w:val="002B254C"/>
    <w:rsid w:val="002B3FE4"/>
    <w:rsid w:val="002B464B"/>
    <w:rsid w:val="002B62AF"/>
    <w:rsid w:val="002C4399"/>
    <w:rsid w:val="002D0D39"/>
    <w:rsid w:val="002D1E2B"/>
    <w:rsid w:val="002E0F8B"/>
    <w:rsid w:val="002F1870"/>
    <w:rsid w:val="00301FD0"/>
    <w:rsid w:val="003111CE"/>
    <w:rsid w:val="0031379B"/>
    <w:rsid w:val="00315EB6"/>
    <w:rsid w:val="00317A65"/>
    <w:rsid w:val="003208E0"/>
    <w:rsid w:val="00330B9F"/>
    <w:rsid w:val="0033180D"/>
    <w:rsid w:val="00340FA1"/>
    <w:rsid w:val="003426E1"/>
    <w:rsid w:val="00346DEC"/>
    <w:rsid w:val="00350CEE"/>
    <w:rsid w:val="00351931"/>
    <w:rsid w:val="00353916"/>
    <w:rsid w:val="00357032"/>
    <w:rsid w:val="00360781"/>
    <w:rsid w:val="003609B6"/>
    <w:rsid w:val="003635A6"/>
    <w:rsid w:val="00371910"/>
    <w:rsid w:val="00372BAE"/>
    <w:rsid w:val="003752B9"/>
    <w:rsid w:val="0037767D"/>
    <w:rsid w:val="00382E29"/>
    <w:rsid w:val="00385BA4"/>
    <w:rsid w:val="003872DF"/>
    <w:rsid w:val="00390571"/>
    <w:rsid w:val="00396CE9"/>
    <w:rsid w:val="003A4BD1"/>
    <w:rsid w:val="003B0925"/>
    <w:rsid w:val="003B3BE4"/>
    <w:rsid w:val="003B6881"/>
    <w:rsid w:val="003C0B7F"/>
    <w:rsid w:val="003C3A2C"/>
    <w:rsid w:val="003C50EC"/>
    <w:rsid w:val="003C660F"/>
    <w:rsid w:val="003C68B7"/>
    <w:rsid w:val="003C7EA5"/>
    <w:rsid w:val="003D79B2"/>
    <w:rsid w:val="003E163C"/>
    <w:rsid w:val="003E1A4C"/>
    <w:rsid w:val="003E48EC"/>
    <w:rsid w:val="003E6BF6"/>
    <w:rsid w:val="003F1BAA"/>
    <w:rsid w:val="00402545"/>
    <w:rsid w:val="00403CBE"/>
    <w:rsid w:val="00404647"/>
    <w:rsid w:val="00405939"/>
    <w:rsid w:val="00411550"/>
    <w:rsid w:val="00412EB5"/>
    <w:rsid w:val="00417263"/>
    <w:rsid w:val="00423ECD"/>
    <w:rsid w:val="004258D0"/>
    <w:rsid w:val="00432153"/>
    <w:rsid w:val="0043679D"/>
    <w:rsid w:val="004372AE"/>
    <w:rsid w:val="004410FF"/>
    <w:rsid w:val="00444978"/>
    <w:rsid w:val="0044650E"/>
    <w:rsid w:val="00456500"/>
    <w:rsid w:val="004573D5"/>
    <w:rsid w:val="00460F84"/>
    <w:rsid w:val="00462708"/>
    <w:rsid w:val="004632CE"/>
    <w:rsid w:val="00463EBA"/>
    <w:rsid w:val="004664AD"/>
    <w:rsid w:val="00470AB3"/>
    <w:rsid w:val="00473BD3"/>
    <w:rsid w:val="00482141"/>
    <w:rsid w:val="00484FE5"/>
    <w:rsid w:val="004879E7"/>
    <w:rsid w:val="0049328A"/>
    <w:rsid w:val="00497088"/>
    <w:rsid w:val="004A094B"/>
    <w:rsid w:val="004A573C"/>
    <w:rsid w:val="004C0686"/>
    <w:rsid w:val="004C1120"/>
    <w:rsid w:val="004C1C2B"/>
    <w:rsid w:val="004C23B4"/>
    <w:rsid w:val="004C29B9"/>
    <w:rsid w:val="004C7121"/>
    <w:rsid w:val="004D130E"/>
    <w:rsid w:val="004D524C"/>
    <w:rsid w:val="004D7970"/>
    <w:rsid w:val="004E522C"/>
    <w:rsid w:val="004F3423"/>
    <w:rsid w:val="00501F28"/>
    <w:rsid w:val="00504769"/>
    <w:rsid w:val="00505ED2"/>
    <w:rsid w:val="00511604"/>
    <w:rsid w:val="005118E2"/>
    <w:rsid w:val="00511BA5"/>
    <w:rsid w:val="00513F4C"/>
    <w:rsid w:val="0051573E"/>
    <w:rsid w:val="00525836"/>
    <w:rsid w:val="00531033"/>
    <w:rsid w:val="00531B78"/>
    <w:rsid w:val="00547470"/>
    <w:rsid w:val="00551977"/>
    <w:rsid w:val="00552C8D"/>
    <w:rsid w:val="00563BE2"/>
    <w:rsid w:val="005653BD"/>
    <w:rsid w:val="00571018"/>
    <w:rsid w:val="005817B5"/>
    <w:rsid w:val="00582728"/>
    <w:rsid w:val="005837EC"/>
    <w:rsid w:val="00585316"/>
    <w:rsid w:val="005864C1"/>
    <w:rsid w:val="005A0304"/>
    <w:rsid w:val="005A3A9F"/>
    <w:rsid w:val="005C26FC"/>
    <w:rsid w:val="005C6302"/>
    <w:rsid w:val="005E098B"/>
    <w:rsid w:val="005E0BDE"/>
    <w:rsid w:val="005E1FF4"/>
    <w:rsid w:val="005E3FAA"/>
    <w:rsid w:val="005F4E85"/>
    <w:rsid w:val="005F5FD2"/>
    <w:rsid w:val="00600592"/>
    <w:rsid w:val="006111A5"/>
    <w:rsid w:val="00611231"/>
    <w:rsid w:val="00614B5C"/>
    <w:rsid w:val="00615388"/>
    <w:rsid w:val="006162AF"/>
    <w:rsid w:val="0061710D"/>
    <w:rsid w:val="0062286D"/>
    <w:rsid w:val="00624799"/>
    <w:rsid w:val="00631C5F"/>
    <w:rsid w:val="00631E99"/>
    <w:rsid w:val="00632E08"/>
    <w:rsid w:val="006410A1"/>
    <w:rsid w:val="00650A61"/>
    <w:rsid w:val="00660AA8"/>
    <w:rsid w:val="0067249D"/>
    <w:rsid w:val="00680C6A"/>
    <w:rsid w:val="00682110"/>
    <w:rsid w:val="006907AA"/>
    <w:rsid w:val="00691D0D"/>
    <w:rsid w:val="006935A7"/>
    <w:rsid w:val="006A246B"/>
    <w:rsid w:val="006B44AA"/>
    <w:rsid w:val="006B487E"/>
    <w:rsid w:val="006C06C9"/>
    <w:rsid w:val="006D1160"/>
    <w:rsid w:val="006D2DBF"/>
    <w:rsid w:val="006D4DA3"/>
    <w:rsid w:val="006D543F"/>
    <w:rsid w:val="006E2EAC"/>
    <w:rsid w:val="006E7AE8"/>
    <w:rsid w:val="006F02FF"/>
    <w:rsid w:val="006F1071"/>
    <w:rsid w:val="006F61AA"/>
    <w:rsid w:val="0070015F"/>
    <w:rsid w:val="00704CEA"/>
    <w:rsid w:val="00704DBC"/>
    <w:rsid w:val="0070762C"/>
    <w:rsid w:val="00710B85"/>
    <w:rsid w:val="00715571"/>
    <w:rsid w:val="00722846"/>
    <w:rsid w:val="0073118F"/>
    <w:rsid w:val="007321F8"/>
    <w:rsid w:val="00735053"/>
    <w:rsid w:val="00742B86"/>
    <w:rsid w:val="00742E2E"/>
    <w:rsid w:val="007435BD"/>
    <w:rsid w:val="007436AA"/>
    <w:rsid w:val="007439D7"/>
    <w:rsid w:val="007455C8"/>
    <w:rsid w:val="0075135A"/>
    <w:rsid w:val="00755B9B"/>
    <w:rsid w:val="007617C6"/>
    <w:rsid w:val="00761E39"/>
    <w:rsid w:val="007634D0"/>
    <w:rsid w:val="007766E2"/>
    <w:rsid w:val="0079585C"/>
    <w:rsid w:val="007A01CD"/>
    <w:rsid w:val="007A6007"/>
    <w:rsid w:val="007B7DD2"/>
    <w:rsid w:val="007C1EF3"/>
    <w:rsid w:val="007C2F5A"/>
    <w:rsid w:val="007D665B"/>
    <w:rsid w:val="007E37D8"/>
    <w:rsid w:val="0080005E"/>
    <w:rsid w:val="00806C19"/>
    <w:rsid w:val="008108BC"/>
    <w:rsid w:val="00814448"/>
    <w:rsid w:val="008264B2"/>
    <w:rsid w:val="008271C3"/>
    <w:rsid w:val="00833575"/>
    <w:rsid w:val="00833D96"/>
    <w:rsid w:val="00840A25"/>
    <w:rsid w:val="00843BFF"/>
    <w:rsid w:val="00852E1F"/>
    <w:rsid w:val="008569E1"/>
    <w:rsid w:val="008572C3"/>
    <w:rsid w:val="0085764B"/>
    <w:rsid w:val="0087711C"/>
    <w:rsid w:val="008779D2"/>
    <w:rsid w:val="00877D87"/>
    <w:rsid w:val="00890DC7"/>
    <w:rsid w:val="0089256B"/>
    <w:rsid w:val="00894042"/>
    <w:rsid w:val="0089795D"/>
    <w:rsid w:val="008A1839"/>
    <w:rsid w:val="008B0E76"/>
    <w:rsid w:val="008B112C"/>
    <w:rsid w:val="008B6131"/>
    <w:rsid w:val="008B6BB7"/>
    <w:rsid w:val="008C00A5"/>
    <w:rsid w:val="008D6A38"/>
    <w:rsid w:val="008D6C0F"/>
    <w:rsid w:val="008E09FB"/>
    <w:rsid w:val="008F1050"/>
    <w:rsid w:val="008F45D5"/>
    <w:rsid w:val="00900F7F"/>
    <w:rsid w:val="0090789E"/>
    <w:rsid w:val="00910C24"/>
    <w:rsid w:val="0092168F"/>
    <w:rsid w:val="00925165"/>
    <w:rsid w:val="009311E9"/>
    <w:rsid w:val="0093186B"/>
    <w:rsid w:val="00932674"/>
    <w:rsid w:val="00932E8A"/>
    <w:rsid w:val="00935270"/>
    <w:rsid w:val="009400DA"/>
    <w:rsid w:val="009401F3"/>
    <w:rsid w:val="009434A3"/>
    <w:rsid w:val="009474CC"/>
    <w:rsid w:val="00951D6C"/>
    <w:rsid w:val="0095488D"/>
    <w:rsid w:val="00971E9D"/>
    <w:rsid w:val="00997EB1"/>
    <w:rsid w:val="009A0CC2"/>
    <w:rsid w:val="009A2D8D"/>
    <w:rsid w:val="009A5447"/>
    <w:rsid w:val="009B0683"/>
    <w:rsid w:val="009B11BD"/>
    <w:rsid w:val="009B2332"/>
    <w:rsid w:val="009C34F1"/>
    <w:rsid w:val="009C46E2"/>
    <w:rsid w:val="009C55FE"/>
    <w:rsid w:val="009D0168"/>
    <w:rsid w:val="009D4372"/>
    <w:rsid w:val="009E0492"/>
    <w:rsid w:val="009E1BC0"/>
    <w:rsid w:val="009F00FD"/>
    <w:rsid w:val="009F27D6"/>
    <w:rsid w:val="00A00629"/>
    <w:rsid w:val="00A03C4C"/>
    <w:rsid w:val="00A04683"/>
    <w:rsid w:val="00A051C4"/>
    <w:rsid w:val="00A1014B"/>
    <w:rsid w:val="00A13E0A"/>
    <w:rsid w:val="00A159DE"/>
    <w:rsid w:val="00A16D9C"/>
    <w:rsid w:val="00A25959"/>
    <w:rsid w:val="00A30079"/>
    <w:rsid w:val="00A35111"/>
    <w:rsid w:val="00A35220"/>
    <w:rsid w:val="00A41A26"/>
    <w:rsid w:val="00A431D5"/>
    <w:rsid w:val="00A4325D"/>
    <w:rsid w:val="00A44CCA"/>
    <w:rsid w:val="00A511E3"/>
    <w:rsid w:val="00A5238D"/>
    <w:rsid w:val="00A52C4C"/>
    <w:rsid w:val="00A5792E"/>
    <w:rsid w:val="00A6041E"/>
    <w:rsid w:val="00A64213"/>
    <w:rsid w:val="00A71A11"/>
    <w:rsid w:val="00A7794C"/>
    <w:rsid w:val="00A81113"/>
    <w:rsid w:val="00A81BE3"/>
    <w:rsid w:val="00A852DE"/>
    <w:rsid w:val="00A902CB"/>
    <w:rsid w:val="00A91961"/>
    <w:rsid w:val="00A945E8"/>
    <w:rsid w:val="00A95C88"/>
    <w:rsid w:val="00AA0E54"/>
    <w:rsid w:val="00AA58FF"/>
    <w:rsid w:val="00AA6A15"/>
    <w:rsid w:val="00AB1E2A"/>
    <w:rsid w:val="00AB1E4C"/>
    <w:rsid w:val="00AB24B7"/>
    <w:rsid w:val="00AC0C8E"/>
    <w:rsid w:val="00AC35D3"/>
    <w:rsid w:val="00AC38E3"/>
    <w:rsid w:val="00AC546A"/>
    <w:rsid w:val="00AD0453"/>
    <w:rsid w:val="00AD1128"/>
    <w:rsid w:val="00AD7977"/>
    <w:rsid w:val="00AE083D"/>
    <w:rsid w:val="00AE0A47"/>
    <w:rsid w:val="00AE2F5E"/>
    <w:rsid w:val="00AF3A76"/>
    <w:rsid w:val="00B0242E"/>
    <w:rsid w:val="00B06B36"/>
    <w:rsid w:val="00B1002C"/>
    <w:rsid w:val="00B14781"/>
    <w:rsid w:val="00B1767D"/>
    <w:rsid w:val="00B21816"/>
    <w:rsid w:val="00B23CD4"/>
    <w:rsid w:val="00B278D8"/>
    <w:rsid w:val="00B409D4"/>
    <w:rsid w:val="00B45DB2"/>
    <w:rsid w:val="00B4686B"/>
    <w:rsid w:val="00B57469"/>
    <w:rsid w:val="00B720DD"/>
    <w:rsid w:val="00B74412"/>
    <w:rsid w:val="00B747B1"/>
    <w:rsid w:val="00B754D1"/>
    <w:rsid w:val="00B81B15"/>
    <w:rsid w:val="00B9354B"/>
    <w:rsid w:val="00BA0EAC"/>
    <w:rsid w:val="00BA33CD"/>
    <w:rsid w:val="00BA368F"/>
    <w:rsid w:val="00BA46D1"/>
    <w:rsid w:val="00BB5113"/>
    <w:rsid w:val="00BB5116"/>
    <w:rsid w:val="00BC1086"/>
    <w:rsid w:val="00BC15FC"/>
    <w:rsid w:val="00BC2ACF"/>
    <w:rsid w:val="00BC4446"/>
    <w:rsid w:val="00BD092A"/>
    <w:rsid w:val="00BD0B81"/>
    <w:rsid w:val="00BD2F72"/>
    <w:rsid w:val="00BD6FCA"/>
    <w:rsid w:val="00BE251B"/>
    <w:rsid w:val="00BE2DA1"/>
    <w:rsid w:val="00BF0D65"/>
    <w:rsid w:val="00BF4EAA"/>
    <w:rsid w:val="00BF5653"/>
    <w:rsid w:val="00BF680E"/>
    <w:rsid w:val="00BF7116"/>
    <w:rsid w:val="00C12654"/>
    <w:rsid w:val="00C151B0"/>
    <w:rsid w:val="00C15E85"/>
    <w:rsid w:val="00C17619"/>
    <w:rsid w:val="00C246E3"/>
    <w:rsid w:val="00C27369"/>
    <w:rsid w:val="00C31EEE"/>
    <w:rsid w:val="00C32AEC"/>
    <w:rsid w:val="00C32F63"/>
    <w:rsid w:val="00C342E9"/>
    <w:rsid w:val="00C34F73"/>
    <w:rsid w:val="00C36AE1"/>
    <w:rsid w:val="00C40638"/>
    <w:rsid w:val="00C417DE"/>
    <w:rsid w:val="00C41DC4"/>
    <w:rsid w:val="00C50329"/>
    <w:rsid w:val="00C50722"/>
    <w:rsid w:val="00C50BC3"/>
    <w:rsid w:val="00C5167D"/>
    <w:rsid w:val="00C52EAF"/>
    <w:rsid w:val="00C556DD"/>
    <w:rsid w:val="00C5787F"/>
    <w:rsid w:val="00C604E5"/>
    <w:rsid w:val="00C61F1C"/>
    <w:rsid w:val="00C62AD6"/>
    <w:rsid w:val="00C8568C"/>
    <w:rsid w:val="00C858B5"/>
    <w:rsid w:val="00C86278"/>
    <w:rsid w:val="00C9066C"/>
    <w:rsid w:val="00C91B59"/>
    <w:rsid w:val="00C94D06"/>
    <w:rsid w:val="00C95458"/>
    <w:rsid w:val="00CA37FC"/>
    <w:rsid w:val="00CB03C0"/>
    <w:rsid w:val="00CB265F"/>
    <w:rsid w:val="00CB4148"/>
    <w:rsid w:val="00CB6565"/>
    <w:rsid w:val="00CB79D2"/>
    <w:rsid w:val="00CC2412"/>
    <w:rsid w:val="00CD003E"/>
    <w:rsid w:val="00CD057C"/>
    <w:rsid w:val="00CD26A6"/>
    <w:rsid w:val="00CE2925"/>
    <w:rsid w:val="00CE6692"/>
    <w:rsid w:val="00CF5753"/>
    <w:rsid w:val="00CF6283"/>
    <w:rsid w:val="00CF7670"/>
    <w:rsid w:val="00D01CEC"/>
    <w:rsid w:val="00D04F58"/>
    <w:rsid w:val="00D1047D"/>
    <w:rsid w:val="00D10F40"/>
    <w:rsid w:val="00D11CCC"/>
    <w:rsid w:val="00D1460E"/>
    <w:rsid w:val="00D2348A"/>
    <w:rsid w:val="00D31916"/>
    <w:rsid w:val="00D320BE"/>
    <w:rsid w:val="00D3343B"/>
    <w:rsid w:val="00D35C29"/>
    <w:rsid w:val="00D4005B"/>
    <w:rsid w:val="00D4255C"/>
    <w:rsid w:val="00D426DD"/>
    <w:rsid w:val="00D4490C"/>
    <w:rsid w:val="00D46F6E"/>
    <w:rsid w:val="00D5538F"/>
    <w:rsid w:val="00D716E9"/>
    <w:rsid w:val="00D7367A"/>
    <w:rsid w:val="00D75D84"/>
    <w:rsid w:val="00D77E29"/>
    <w:rsid w:val="00D92094"/>
    <w:rsid w:val="00DA02B5"/>
    <w:rsid w:val="00DA40F5"/>
    <w:rsid w:val="00DA5BF0"/>
    <w:rsid w:val="00DA60D2"/>
    <w:rsid w:val="00DA71F1"/>
    <w:rsid w:val="00DA7B54"/>
    <w:rsid w:val="00DB11FE"/>
    <w:rsid w:val="00DB1626"/>
    <w:rsid w:val="00DB4C62"/>
    <w:rsid w:val="00DB5CAC"/>
    <w:rsid w:val="00DB6363"/>
    <w:rsid w:val="00DC0965"/>
    <w:rsid w:val="00DC48F0"/>
    <w:rsid w:val="00DC5633"/>
    <w:rsid w:val="00DD102C"/>
    <w:rsid w:val="00DD3EAC"/>
    <w:rsid w:val="00DE5612"/>
    <w:rsid w:val="00DF5EA4"/>
    <w:rsid w:val="00E05252"/>
    <w:rsid w:val="00E0551C"/>
    <w:rsid w:val="00E11255"/>
    <w:rsid w:val="00E20678"/>
    <w:rsid w:val="00E31857"/>
    <w:rsid w:val="00E40384"/>
    <w:rsid w:val="00E42BAA"/>
    <w:rsid w:val="00E42DA8"/>
    <w:rsid w:val="00E45560"/>
    <w:rsid w:val="00E46442"/>
    <w:rsid w:val="00E465AC"/>
    <w:rsid w:val="00E511E2"/>
    <w:rsid w:val="00E5480F"/>
    <w:rsid w:val="00E6090A"/>
    <w:rsid w:val="00E6175C"/>
    <w:rsid w:val="00E6313A"/>
    <w:rsid w:val="00E6495F"/>
    <w:rsid w:val="00E64D7D"/>
    <w:rsid w:val="00E653DD"/>
    <w:rsid w:val="00E66980"/>
    <w:rsid w:val="00E82DFD"/>
    <w:rsid w:val="00E836F3"/>
    <w:rsid w:val="00E92FCF"/>
    <w:rsid w:val="00E967EE"/>
    <w:rsid w:val="00E96ED5"/>
    <w:rsid w:val="00EA1679"/>
    <w:rsid w:val="00EB359A"/>
    <w:rsid w:val="00EB456B"/>
    <w:rsid w:val="00EC5CE0"/>
    <w:rsid w:val="00EC7D63"/>
    <w:rsid w:val="00ED2867"/>
    <w:rsid w:val="00EE1A21"/>
    <w:rsid w:val="00EE306D"/>
    <w:rsid w:val="00EE4CA4"/>
    <w:rsid w:val="00EE50AF"/>
    <w:rsid w:val="00EE6F97"/>
    <w:rsid w:val="00EF0FF9"/>
    <w:rsid w:val="00EF170C"/>
    <w:rsid w:val="00F032FD"/>
    <w:rsid w:val="00F041D2"/>
    <w:rsid w:val="00F0661C"/>
    <w:rsid w:val="00F13541"/>
    <w:rsid w:val="00F144BD"/>
    <w:rsid w:val="00F145D4"/>
    <w:rsid w:val="00F20395"/>
    <w:rsid w:val="00F262FF"/>
    <w:rsid w:val="00F27112"/>
    <w:rsid w:val="00F315C8"/>
    <w:rsid w:val="00F3225A"/>
    <w:rsid w:val="00F435A4"/>
    <w:rsid w:val="00F6062A"/>
    <w:rsid w:val="00F6142A"/>
    <w:rsid w:val="00F63432"/>
    <w:rsid w:val="00F65863"/>
    <w:rsid w:val="00F70C2D"/>
    <w:rsid w:val="00F725AA"/>
    <w:rsid w:val="00F7349E"/>
    <w:rsid w:val="00F83057"/>
    <w:rsid w:val="00F83B92"/>
    <w:rsid w:val="00F86006"/>
    <w:rsid w:val="00F8625C"/>
    <w:rsid w:val="00F9079C"/>
    <w:rsid w:val="00FA0A1C"/>
    <w:rsid w:val="00FA27D5"/>
    <w:rsid w:val="00FA510C"/>
    <w:rsid w:val="00FA6419"/>
    <w:rsid w:val="00FA7ABD"/>
    <w:rsid w:val="00FB69BE"/>
    <w:rsid w:val="00FB6BE3"/>
    <w:rsid w:val="00FC0DDF"/>
    <w:rsid w:val="00FC6F8A"/>
    <w:rsid w:val="00FD5932"/>
    <w:rsid w:val="00FD5A6F"/>
    <w:rsid w:val="00FE1F12"/>
    <w:rsid w:val="00FE533B"/>
    <w:rsid w:val="00FE5C25"/>
    <w:rsid w:val="00FF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FF79"/>
  <w14:defaultImageDpi w14:val="32767"/>
  <w15:docId w15:val="{AC3A3F9A-24C1-C64F-A58F-0D463A3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3CF"/>
    <w:rPr>
      <w:rFonts w:ascii="Times New Roman" w:eastAsia="Times New Roman" w:hAnsi="Times New Roman" w:cs="Times New Roman"/>
    </w:rPr>
  </w:style>
  <w:style w:type="paragraph" w:styleId="Heading1">
    <w:name w:val="heading 1"/>
    <w:basedOn w:val="Normal"/>
    <w:next w:val="Normal"/>
    <w:link w:val="Heading1Char"/>
    <w:uiPriority w:val="9"/>
    <w:qFormat/>
    <w:rsid w:val="00B218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F3"/>
    <w:pPr>
      <w:ind w:left="720"/>
      <w:contextualSpacing/>
    </w:pPr>
  </w:style>
  <w:style w:type="paragraph" w:styleId="Header">
    <w:name w:val="header"/>
    <w:basedOn w:val="Normal"/>
    <w:link w:val="HeaderChar"/>
    <w:uiPriority w:val="99"/>
    <w:unhideWhenUsed/>
    <w:rsid w:val="009401F3"/>
    <w:pPr>
      <w:tabs>
        <w:tab w:val="center" w:pos="4680"/>
        <w:tab w:val="right" w:pos="9360"/>
      </w:tabs>
    </w:pPr>
  </w:style>
  <w:style w:type="character" w:customStyle="1" w:styleId="HeaderChar">
    <w:name w:val="Header Char"/>
    <w:basedOn w:val="DefaultParagraphFont"/>
    <w:link w:val="Header"/>
    <w:uiPriority w:val="99"/>
    <w:rsid w:val="009401F3"/>
  </w:style>
  <w:style w:type="paragraph" w:styleId="BalloonText">
    <w:name w:val="Balloon Text"/>
    <w:basedOn w:val="Normal"/>
    <w:link w:val="BalloonTextChar"/>
    <w:uiPriority w:val="99"/>
    <w:semiHidden/>
    <w:unhideWhenUsed/>
    <w:rsid w:val="00330B9F"/>
    <w:rPr>
      <w:sz w:val="26"/>
      <w:szCs w:val="26"/>
    </w:rPr>
  </w:style>
  <w:style w:type="character" w:customStyle="1" w:styleId="BalloonTextChar">
    <w:name w:val="Balloon Text Char"/>
    <w:basedOn w:val="DefaultParagraphFont"/>
    <w:link w:val="BalloonText"/>
    <w:uiPriority w:val="99"/>
    <w:semiHidden/>
    <w:rsid w:val="00330B9F"/>
    <w:rPr>
      <w:rFonts w:ascii="Times New Roman" w:hAnsi="Times New Roman" w:cs="Times New Roman"/>
      <w:sz w:val="26"/>
      <w:szCs w:val="26"/>
    </w:rPr>
  </w:style>
  <w:style w:type="paragraph" w:styleId="Footer">
    <w:name w:val="footer"/>
    <w:basedOn w:val="Normal"/>
    <w:link w:val="FooterChar"/>
    <w:uiPriority w:val="99"/>
    <w:unhideWhenUsed/>
    <w:rsid w:val="00E20678"/>
    <w:pPr>
      <w:tabs>
        <w:tab w:val="center" w:pos="4680"/>
        <w:tab w:val="right" w:pos="9360"/>
      </w:tabs>
    </w:pPr>
  </w:style>
  <w:style w:type="character" w:customStyle="1" w:styleId="FooterChar">
    <w:name w:val="Footer Char"/>
    <w:basedOn w:val="DefaultParagraphFont"/>
    <w:link w:val="Footer"/>
    <w:uiPriority w:val="99"/>
    <w:rsid w:val="00E20678"/>
  </w:style>
  <w:style w:type="character" w:customStyle="1" w:styleId="highlight">
    <w:name w:val="highlight"/>
    <w:basedOn w:val="DefaultParagraphFont"/>
    <w:rsid w:val="00B1767D"/>
  </w:style>
  <w:style w:type="character" w:styleId="Hyperlink">
    <w:name w:val="Hyperlink"/>
    <w:basedOn w:val="DefaultParagraphFont"/>
    <w:uiPriority w:val="99"/>
    <w:unhideWhenUsed/>
    <w:rsid w:val="00B1767D"/>
    <w:rPr>
      <w:color w:val="0000FF"/>
      <w:u w:val="single"/>
    </w:rPr>
  </w:style>
  <w:style w:type="character" w:customStyle="1" w:styleId="UnresolvedMention1">
    <w:name w:val="Unresolved Mention1"/>
    <w:basedOn w:val="DefaultParagraphFont"/>
    <w:uiPriority w:val="99"/>
    <w:rsid w:val="003752B9"/>
    <w:rPr>
      <w:color w:val="808080"/>
      <w:shd w:val="clear" w:color="auto" w:fill="E6E6E6"/>
    </w:rPr>
  </w:style>
  <w:style w:type="paragraph" w:styleId="NormalWeb">
    <w:name w:val="Normal (Web)"/>
    <w:basedOn w:val="Normal"/>
    <w:uiPriority w:val="99"/>
    <w:semiHidden/>
    <w:unhideWhenUsed/>
    <w:rsid w:val="002546EF"/>
  </w:style>
  <w:style w:type="character" w:styleId="UnresolvedMention">
    <w:name w:val="Unresolved Mention"/>
    <w:basedOn w:val="DefaultParagraphFont"/>
    <w:uiPriority w:val="99"/>
    <w:rsid w:val="00B74412"/>
    <w:rPr>
      <w:color w:val="605E5C"/>
      <w:shd w:val="clear" w:color="auto" w:fill="E1DFDD"/>
    </w:rPr>
  </w:style>
  <w:style w:type="character" w:styleId="FollowedHyperlink">
    <w:name w:val="FollowedHyperlink"/>
    <w:basedOn w:val="DefaultParagraphFont"/>
    <w:uiPriority w:val="99"/>
    <w:semiHidden/>
    <w:unhideWhenUsed/>
    <w:rsid w:val="00680C6A"/>
    <w:rPr>
      <w:color w:val="954F72" w:themeColor="followedHyperlink"/>
      <w:u w:val="single"/>
    </w:rPr>
  </w:style>
  <w:style w:type="character" w:customStyle="1" w:styleId="Heading1Char">
    <w:name w:val="Heading 1 Char"/>
    <w:basedOn w:val="DefaultParagraphFont"/>
    <w:link w:val="Heading1"/>
    <w:uiPriority w:val="9"/>
    <w:rsid w:val="00B2181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2529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2E29"/>
    <w:rPr>
      <w:sz w:val="16"/>
      <w:szCs w:val="16"/>
    </w:rPr>
  </w:style>
  <w:style w:type="paragraph" w:styleId="CommentText">
    <w:name w:val="annotation text"/>
    <w:basedOn w:val="Normal"/>
    <w:link w:val="CommentTextChar"/>
    <w:uiPriority w:val="99"/>
    <w:semiHidden/>
    <w:unhideWhenUsed/>
    <w:rsid w:val="00382E29"/>
    <w:rPr>
      <w:sz w:val="20"/>
      <w:szCs w:val="20"/>
    </w:rPr>
  </w:style>
  <w:style w:type="character" w:customStyle="1" w:styleId="CommentTextChar">
    <w:name w:val="Comment Text Char"/>
    <w:basedOn w:val="DefaultParagraphFont"/>
    <w:link w:val="CommentText"/>
    <w:uiPriority w:val="99"/>
    <w:semiHidden/>
    <w:rsid w:val="00382E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2E29"/>
    <w:rPr>
      <w:b/>
      <w:bCs/>
    </w:rPr>
  </w:style>
  <w:style w:type="character" w:customStyle="1" w:styleId="CommentSubjectChar">
    <w:name w:val="Comment Subject Char"/>
    <w:basedOn w:val="CommentTextChar"/>
    <w:link w:val="CommentSubject"/>
    <w:uiPriority w:val="99"/>
    <w:semiHidden/>
    <w:rsid w:val="00382E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964">
      <w:bodyDiv w:val="1"/>
      <w:marLeft w:val="0"/>
      <w:marRight w:val="0"/>
      <w:marTop w:val="0"/>
      <w:marBottom w:val="0"/>
      <w:divBdr>
        <w:top w:val="none" w:sz="0" w:space="0" w:color="auto"/>
        <w:left w:val="none" w:sz="0" w:space="0" w:color="auto"/>
        <w:bottom w:val="none" w:sz="0" w:space="0" w:color="auto"/>
        <w:right w:val="none" w:sz="0" w:space="0" w:color="auto"/>
      </w:divBdr>
    </w:div>
    <w:div w:id="32777206">
      <w:bodyDiv w:val="1"/>
      <w:marLeft w:val="0"/>
      <w:marRight w:val="0"/>
      <w:marTop w:val="0"/>
      <w:marBottom w:val="0"/>
      <w:divBdr>
        <w:top w:val="none" w:sz="0" w:space="0" w:color="auto"/>
        <w:left w:val="none" w:sz="0" w:space="0" w:color="auto"/>
        <w:bottom w:val="none" w:sz="0" w:space="0" w:color="auto"/>
        <w:right w:val="none" w:sz="0" w:space="0" w:color="auto"/>
      </w:divBdr>
    </w:div>
    <w:div w:id="56830181">
      <w:bodyDiv w:val="1"/>
      <w:marLeft w:val="0"/>
      <w:marRight w:val="0"/>
      <w:marTop w:val="0"/>
      <w:marBottom w:val="0"/>
      <w:divBdr>
        <w:top w:val="none" w:sz="0" w:space="0" w:color="auto"/>
        <w:left w:val="none" w:sz="0" w:space="0" w:color="auto"/>
        <w:bottom w:val="none" w:sz="0" w:space="0" w:color="auto"/>
        <w:right w:val="none" w:sz="0" w:space="0" w:color="auto"/>
      </w:divBdr>
    </w:div>
    <w:div w:id="64643931">
      <w:bodyDiv w:val="1"/>
      <w:marLeft w:val="0"/>
      <w:marRight w:val="0"/>
      <w:marTop w:val="0"/>
      <w:marBottom w:val="0"/>
      <w:divBdr>
        <w:top w:val="none" w:sz="0" w:space="0" w:color="auto"/>
        <w:left w:val="none" w:sz="0" w:space="0" w:color="auto"/>
        <w:bottom w:val="none" w:sz="0" w:space="0" w:color="auto"/>
        <w:right w:val="none" w:sz="0" w:space="0" w:color="auto"/>
      </w:divBdr>
      <w:divsChild>
        <w:div w:id="1282495480">
          <w:marLeft w:val="0"/>
          <w:marRight w:val="0"/>
          <w:marTop w:val="0"/>
          <w:marBottom w:val="0"/>
          <w:divBdr>
            <w:top w:val="none" w:sz="0" w:space="0" w:color="auto"/>
            <w:left w:val="none" w:sz="0" w:space="0" w:color="auto"/>
            <w:bottom w:val="none" w:sz="0" w:space="0" w:color="auto"/>
            <w:right w:val="none" w:sz="0" w:space="0" w:color="auto"/>
          </w:divBdr>
          <w:divsChild>
            <w:div w:id="290940357">
              <w:marLeft w:val="0"/>
              <w:marRight w:val="0"/>
              <w:marTop w:val="0"/>
              <w:marBottom w:val="0"/>
              <w:divBdr>
                <w:top w:val="none" w:sz="0" w:space="0" w:color="auto"/>
                <w:left w:val="none" w:sz="0" w:space="0" w:color="auto"/>
                <w:bottom w:val="none" w:sz="0" w:space="0" w:color="auto"/>
                <w:right w:val="none" w:sz="0" w:space="0" w:color="auto"/>
              </w:divBdr>
              <w:divsChild>
                <w:div w:id="834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4701">
      <w:bodyDiv w:val="1"/>
      <w:marLeft w:val="0"/>
      <w:marRight w:val="0"/>
      <w:marTop w:val="0"/>
      <w:marBottom w:val="0"/>
      <w:divBdr>
        <w:top w:val="none" w:sz="0" w:space="0" w:color="auto"/>
        <w:left w:val="none" w:sz="0" w:space="0" w:color="auto"/>
        <w:bottom w:val="none" w:sz="0" w:space="0" w:color="auto"/>
        <w:right w:val="none" w:sz="0" w:space="0" w:color="auto"/>
      </w:divBdr>
      <w:divsChild>
        <w:div w:id="383942414">
          <w:marLeft w:val="0"/>
          <w:marRight w:val="0"/>
          <w:marTop w:val="0"/>
          <w:marBottom w:val="0"/>
          <w:divBdr>
            <w:top w:val="none" w:sz="0" w:space="0" w:color="auto"/>
            <w:left w:val="none" w:sz="0" w:space="0" w:color="auto"/>
            <w:bottom w:val="none" w:sz="0" w:space="0" w:color="auto"/>
            <w:right w:val="none" w:sz="0" w:space="0" w:color="auto"/>
          </w:divBdr>
        </w:div>
        <w:div w:id="1622153501">
          <w:marLeft w:val="0"/>
          <w:marRight w:val="0"/>
          <w:marTop w:val="0"/>
          <w:marBottom w:val="0"/>
          <w:divBdr>
            <w:top w:val="none" w:sz="0" w:space="0" w:color="auto"/>
            <w:left w:val="none" w:sz="0" w:space="0" w:color="auto"/>
            <w:bottom w:val="none" w:sz="0" w:space="0" w:color="auto"/>
            <w:right w:val="none" w:sz="0" w:space="0" w:color="auto"/>
          </w:divBdr>
        </w:div>
      </w:divsChild>
    </w:div>
    <w:div w:id="237979451">
      <w:bodyDiv w:val="1"/>
      <w:marLeft w:val="0"/>
      <w:marRight w:val="0"/>
      <w:marTop w:val="0"/>
      <w:marBottom w:val="0"/>
      <w:divBdr>
        <w:top w:val="none" w:sz="0" w:space="0" w:color="auto"/>
        <w:left w:val="none" w:sz="0" w:space="0" w:color="auto"/>
        <w:bottom w:val="none" w:sz="0" w:space="0" w:color="auto"/>
        <w:right w:val="none" w:sz="0" w:space="0" w:color="auto"/>
      </w:divBdr>
    </w:div>
    <w:div w:id="296763968">
      <w:bodyDiv w:val="1"/>
      <w:marLeft w:val="0"/>
      <w:marRight w:val="0"/>
      <w:marTop w:val="0"/>
      <w:marBottom w:val="0"/>
      <w:divBdr>
        <w:top w:val="none" w:sz="0" w:space="0" w:color="auto"/>
        <w:left w:val="none" w:sz="0" w:space="0" w:color="auto"/>
        <w:bottom w:val="none" w:sz="0" w:space="0" w:color="auto"/>
        <w:right w:val="none" w:sz="0" w:space="0" w:color="auto"/>
      </w:divBdr>
    </w:div>
    <w:div w:id="450173462">
      <w:bodyDiv w:val="1"/>
      <w:marLeft w:val="0"/>
      <w:marRight w:val="0"/>
      <w:marTop w:val="0"/>
      <w:marBottom w:val="0"/>
      <w:divBdr>
        <w:top w:val="none" w:sz="0" w:space="0" w:color="auto"/>
        <w:left w:val="none" w:sz="0" w:space="0" w:color="auto"/>
        <w:bottom w:val="none" w:sz="0" w:space="0" w:color="auto"/>
        <w:right w:val="none" w:sz="0" w:space="0" w:color="auto"/>
      </w:divBdr>
    </w:div>
    <w:div w:id="663238137">
      <w:bodyDiv w:val="1"/>
      <w:marLeft w:val="0"/>
      <w:marRight w:val="0"/>
      <w:marTop w:val="0"/>
      <w:marBottom w:val="0"/>
      <w:divBdr>
        <w:top w:val="none" w:sz="0" w:space="0" w:color="auto"/>
        <w:left w:val="none" w:sz="0" w:space="0" w:color="auto"/>
        <w:bottom w:val="none" w:sz="0" w:space="0" w:color="auto"/>
        <w:right w:val="none" w:sz="0" w:space="0" w:color="auto"/>
      </w:divBdr>
    </w:div>
    <w:div w:id="681585452">
      <w:bodyDiv w:val="1"/>
      <w:marLeft w:val="0"/>
      <w:marRight w:val="0"/>
      <w:marTop w:val="0"/>
      <w:marBottom w:val="0"/>
      <w:divBdr>
        <w:top w:val="none" w:sz="0" w:space="0" w:color="auto"/>
        <w:left w:val="none" w:sz="0" w:space="0" w:color="auto"/>
        <w:bottom w:val="none" w:sz="0" w:space="0" w:color="auto"/>
        <w:right w:val="none" w:sz="0" w:space="0" w:color="auto"/>
      </w:divBdr>
      <w:divsChild>
        <w:div w:id="141134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9318">
              <w:marLeft w:val="0"/>
              <w:marRight w:val="0"/>
              <w:marTop w:val="0"/>
              <w:marBottom w:val="0"/>
              <w:divBdr>
                <w:top w:val="none" w:sz="0" w:space="0" w:color="auto"/>
                <w:left w:val="none" w:sz="0" w:space="0" w:color="auto"/>
                <w:bottom w:val="none" w:sz="0" w:space="0" w:color="auto"/>
                <w:right w:val="none" w:sz="0" w:space="0" w:color="auto"/>
              </w:divBdr>
              <w:divsChild>
                <w:div w:id="718286342">
                  <w:marLeft w:val="0"/>
                  <w:marRight w:val="0"/>
                  <w:marTop w:val="0"/>
                  <w:marBottom w:val="0"/>
                  <w:divBdr>
                    <w:top w:val="none" w:sz="0" w:space="0" w:color="auto"/>
                    <w:left w:val="none" w:sz="0" w:space="0" w:color="auto"/>
                    <w:bottom w:val="none" w:sz="0" w:space="0" w:color="auto"/>
                    <w:right w:val="none" w:sz="0" w:space="0" w:color="auto"/>
                  </w:divBdr>
                  <w:divsChild>
                    <w:div w:id="238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0952">
      <w:bodyDiv w:val="1"/>
      <w:marLeft w:val="0"/>
      <w:marRight w:val="0"/>
      <w:marTop w:val="0"/>
      <w:marBottom w:val="0"/>
      <w:divBdr>
        <w:top w:val="none" w:sz="0" w:space="0" w:color="auto"/>
        <w:left w:val="none" w:sz="0" w:space="0" w:color="auto"/>
        <w:bottom w:val="none" w:sz="0" w:space="0" w:color="auto"/>
        <w:right w:val="none" w:sz="0" w:space="0" w:color="auto"/>
      </w:divBdr>
      <w:divsChild>
        <w:div w:id="247232258">
          <w:marLeft w:val="0"/>
          <w:marRight w:val="0"/>
          <w:marTop w:val="0"/>
          <w:marBottom w:val="0"/>
          <w:divBdr>
            <w:top w:val="none" w:sz="0" w:space="0" w:color="auto"/>
            <w:left w:val="none" w:sz="0" w:space="0" w:color="auto"/>
            <w:bottom w:val="none" w:sz="0" w:space="0" w:color="auto"/>
            <w:right w:val="none" w:sz="0" w:space="0" w:color="auto"/>
          </w:divBdr>
          <w:divsChild>
            <w:div w:id="1814371894">
              <w:marLeft w:val="0"/>
              <w:marRight w:val="0"/>
              <w:marTop w:val="0"/>
              <w:marBottom w:val="0"/>
              <w:divBdr>
                <w:top w:val="none" w:sz="0" w:space="0" w:color="auto"/>
                <w:left w:val="none" w:sz="0" w:space="0" w:color="auto"/>
                <w:bottom w:val="none" w:sz="0" w:space="0" w:color="auto"/>
                <w:right w:val="none" w:sz="0" w:space="0" w:color="auto"/>
              </w:divBdr>
              <w:divsChild>
                <w:div w:id="1605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47833">
      <w:bodyDiv w:val="1"/>
      <w:marLeft w:val="0"/>
      <w:marRight w:val="0"/>
      <w:marTop w:val="0"/>
      <w:marBottom w:val="0"/>
      <w:divBdr>
        <w:top w:val="none" w:sz="0" w:space="0" w:color="auto"/>
        <w:left w:val="none" w:sz="0" w:space="0" w:color="auto"/>
        <w:bottom w:val="none" w:sz="0" w:space="0" w:color="auto"/>
        <w:right w:val="none" w:sz="0" w:space="0" w:color="auto"/>
      </w:divBdr>
    </w:div>
    <w:div w:id="869492365">
      <w:bodyDiv w:val="1"/>
      <w:marLeft w:val="0"/>
      <w:marRight w:val="0"/>
      <w:marTop w:val="0"/>
      <w:marBottom w:val="0"/>
      <w:divBdr>
        <w:top w:val="none" w:sz="0" w:space="0" w:color="auto"/>
        <w:left w:val="none" w:sz="0" w:space="0" w:color="auto"/>
        <w:bottom w:val="none" w:sz="0" w:space="0" w:color="auto"/>
        <w:right w:val="none" w:sz="0" w:space="0" w:color="auto"/>
      </w:divBdr>
    </w:div>
    <w:div w:id="877665798">
      <w:bodyDiv w:val="1"/>
      <w:marLeft w:val="0"/>
      <w:marRight w:val="0"/>
      <w:marTop w:val="0"/>
      <w:marBottom w:val="0"/>
      <w:divBdr>
        <w:top w:val="none" w:sz="0" w:space="0" w:color="auto"/>
        <w:left w:val="none" w:sz="0" w:space="0" w:color="auto"/>
        <w:bottom w:val="none" w:sz="0" w:space="0" w:color="auto"/>
        <w:right w:val="none" w:sz="0" w:space="0" w:color="auto"/>
      </w:divBdr>
    </w:div>
    <w:div w:id="926767034">
      <w:bodyDiv w:val="1"/>
      <w:marLeft w:val="0"/>
      <w:marRight w:val="0"/>
      <w:marTop w:val="0"/>
      <w:marBottom w:val="0"/>
      <w:divBdr>
        <w:top w:val="none" w:sz="0" w:space="0" w:color="auto"/>
        <w:left w:val="none" w:sz="0" w:space="0" w:color="auto"/>
        <w:bottom w:val="none" w:sz="0" w:space="0" w:color="auto"/>
        <w:right w:val="none" w:sz="0" w:space="0" w:color="auto"/>
      </w:divBdr>
    </w:div>
    <w:div w:id="981890728">
      <w:bodyDiv w:val="1"/>
      <w:marLeft w:val="0"/>
      <w:marRight w:val="0"/>
      <w:marTop w:val="0"/>
      <w:marBottom w:val="0"/>
      <w:divBdr>
        <w:top w:val="none" w:sz="0" w:space="0" w:color="auto"/>
        <w:left w:val="none" w:sz="0" w:space="0" w:color="auto"/>
        <w:bottom w:val="none" w:sz="0" w:space="0" w:color="auto"/>
        <w:right w:val="none" w:sz="0" w:space="0" w:color="auto"/>
      </w:divBdr>
      <w:divsChild>
        <w:div w:id="1308507355">
          <w:marLeft w:val="0"/>
          <w:marRight w:val="0"/>
          <w:marTop w:val="0"/>
          <w:marBottom w:val="0"/>
          <w:divBdr>
            <w:top w:val="none" w:sz="0" w:space="0" w:color="auto"/>
            <w:left w:val="none" w:sz="0" w:space="0" w:color="auto"/>
            <w:bottom w:val="none" w:sz="0" w:space="0" w:color="auto"/>
            <w:right w:val="none" w:sz="0" w:space="0" w:color="auto"/>
          </w:divBdr>
        </w:div>
        <w:div w:id="732393104">
          <w:marLeft w:val="0"/>
          <w:marRight w:val="0"/>
          <w:marTop w:val="0"/>
          <w:marBottom w:val="0"/>
          <w:divBdr>
            <w:top w:val="none" w:sz="0" w:space="0" w:color="auto"/>
            <w:left w:val="none" w:sz="0" w:space="0" w:color="auto"/>
            <w:bottom w:val="none" w:sz="0" w:space="0" w:color="auto"/>
            <w:right w:val="none" w:sz="0" w:space="0" w:color="auto"/>
          </w:divBdr>
        </w:div>
      </w:divsChild>
    </w:div>
    <w:div w:id="1046761116">
      <w:bodyDiv w:val="1"/>
      <w:marLeft w:val="0"/>
      <w:marRight w:val="0"/>
      <w:marTop w:val="0"/>
      <w:marBottom w:val="0"/>
      <w:divBdr>
        <w:top w:val="none" w:sz="0" w:space="0" w:color="auto"/>
        <w:left w:val="none" w:sz="0" w:space="0" w:color="auto"/>
        <w:bottom w:val="none" w:sz="0" w:space="0" w:color="auto"/>
        <w:right w:val="none" w:sz="0" w:space="0" w:color="auto"/>
      </w:divBdr>
    </w:div>
    <w:div w:id="1059475753">
      <w:bodyDiv w:val="1"/>
      <w:marLeft w:val="0"/>
      <w:marRight w:val="0"/>
      <w:marTop w:val="0"/>
      <w:marBottom w:val="0"/>
      <w:divBdr>
        <w:top w:val="none" w:sz="0" w:space="0" w:color="auto"/>
        <w:left w:val="none" w:sz="0" w:space="0" w:color="auto"/>
        <w:bottom w:val="none" w:sz="0" w:space="0" w:color="auto"/>
        <w:right w:val="none" w:sz="0" w:space="0" w:color="auto"/>
      </w:divBdr>
    </w:div>
    <w:div w:id="1181049642">
      <w:bodyDiv w:val="1"/>
      <w:marLeft w:val="0"/>
      <w:marRight w:val="0"/>
      <w:marTop w:val="0"/>
      <w:marBottom w:val="0"/>
      <w:divBdr>
        <w:top w:val="none" w:sz="0" w:space="0" w:color="auto"/>
        <w:left w:val="none" w:sz="0" w:space="0" w:color="auto"/>
        <w:bottom w:val="none" w:sz="0" w:space="0" w:color="auto"/>
        <w:right w:val="none" w:sz="0" w:space="0" w:color="auto"/>
      </w:divBdr>
    </w:div>
    <w:div w:id="1229465055">
      <w:bodyDiv w:val="1"/>
      <w:marLeft w:val="0"/>
      <w:marRight w:val="0"/>
      <w:marTop w:val="0"/>
      <w:marBottom w:val="0"/>
      <w:divBdr>
        <w:top w:val="none" w:sz="0" w:space="0" w:color="auto"/>
        <w:left w:val="none" w:sz="0" w:space="0" w:color="auto"/>
        <w:bottom w:val="none" w:sz="0" w:space="0" w:color="auto"/>
        <w:right w:val="none" w:sz="0" w:space="0" w:color="auto"/>
      </w:divBdr>
    </w:div>
    <w:div w:id="1272859325">
      <w:bodyDiv w:val="1"/>
      <w:marLeft w:val="0"/>
      <w:marRight w:val="0"/>
      <w:marTop w:val="0"/>
      <w:marBottom w:val="0"/>
      <w:divBdr>
        <w:top w:val="none" w:sz="0" w:space="0" w:color="auto"/>
        <w:left w:val="none" w:sz="0" w:space="0" w:color="auto"/>
        <w:bottom w:val="none" w:sz="0" w:space="0" w:color="auto"/>
        <w:right w:val="none" w:sz="0" w:space="0" w:color="auto"/>
      </w:divBdr>
    </w:div>
    <w:div w:id="1301350958">
      <w:bodyDiv w:val="1"/>
      <w:marLeft w:val="0"/>
      <w:marRight w:val="0"/>
      <w:marTop w:val="0"/>
      <w:marBottom w:val="0"/>
      <w:divBdr>
        <w:top w:val="none" w:sz="0" w:space="0" w:color="auto"/>
        <w:left w:val="none" w:sz="0" w:space="0" w:color="auto"/>
        <w:bottom w:val="none" w:sz="0" w:space="0" w:color="auto"/>
        <w:right w:val="none" w:sz="0" w:space="0" w:color="auto"/>
      </w:divBdr>
    </w:div>
    <w:div w:id="1332757376">
      <w:bodyDiv w:val="1"/>
      <w:marLeft w:val="0"/>
      <w:marRight w:val="0"/>
      <w:marTop w:val="0"/>
      <w:marBottom w:val="0"/>
      <w:divBdr>
        <w:top w:val="none" w:sz="0" w:space="0" w:color="auto"/>
        <w:left w:val="none" w:sz="0" w:space="0" w:color="auto"/>
        <w:bottom w:val="none" w:sz="0" w:space="0" w:color="auto"/>
        <w:right w:val="none" w:sz="0" w:space="0" w:color="auto"/>
      </w:divBdr>
    </w:div>
    <w:div w:id="1346710817">
      <w:bodyDiv w:val="1"/>
      <w:marLeft w:val="0"/>
      <w:marRight w:val="0"/>
      <w:marTop w:val="0"/>
      <w:marBottom w:val="0"/>
      <w:divBdr>
        <w:top w:val="none" w:sz="0" w:space="0" w:color="auto"/>
        <w:left w:val="none" w:sz="0" w:space="0" w:color="auto"/>
        <w:bottom w:val="none" w:sz="0" w:space="0" w:color="auto"/>
        <w:right w:val="none" w:sz="0" w:space="0" w:color="auto"/>
      </w:divBdr>
      <w:divsChild>
        <w:div w:id="65892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88697">
              <w:marLeft w:val="0"/>
              <w:marRight w:val="0"/>
              <w:marTop w:val="0"/>
              <w:marBottom w:val="0"/>
              <w:divBdr>
                <w:top w:val="none" w:sz="0" w:space="0" w:color="auto"/>
                <w:left w:val="none" w:sz="0" w:space="0" w:color="auto"/>
                <w:bottom w:val="none" w:sz="0" w:space="0" w:color="auto"/>
                <w:right w:val="none" w:sz="0" w:space="0" w:color="auto"/>
              </w:divBdr>
              <w:divsChild>
                <w:div w:id="1925262961">
                  <w:marLeft w:val="0"/>
                  <w:marRight w:val="0"/>
                  <w:marTop w:val="0"/>
                  <w:marBottom w:val="0"/>
                  <w:divBdr>
                    <w:top w:val="none" w:sz="0" w:space="0" w:color="auto"/>
                    <w:left w:val="none" w:sz="0" w:space="0" w:color="auto"/>
                    <w:bottom w:val="none" w:sz="0" w:space="0" w:color="auto"/>
                    <w:right w:val="none" w:sz="0" w:space="0" w:color="auto"/>
                  </w:divBdr>
                  <w:divsChild>
                    <w:div w:id="784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469">
      <w:bodyDiv w:val="1"/>
      <w:marLeft w:val="0"/>
      <w:marRight w:val="0"/>
      <w:marTop w:val="0"/>
      <w:marBottom w:val="0"/>
      <w:divBdr>
        <w:top w:val="none" w:sz="0" w:space="0" w:color="auto"/>
        <w:left w:val="none" w:sz="0" w:space="0" w:color="auto"/>
        <w:bottom w:val="none" w:sz="0" w:space="0" w:color="auto"/>
        <w:right w:val="none" w:sz="0" w:space="0" w:color="auto"/>
      </w:divBdr>
    </w:div>
    <w:div w:id="1429347515">
      <w:bodyDiv w:val="1"/>
      <w:marLeft w:val="0"/>
      <w:marRight w:val="0"/>
      <w:marTop w:val="0"/>
      <w:marBottom w:val="0"/>
      <w:divBdr>
        <w:top w:val="none" w:sz="0" w:space="0" w:color="auto"/>
        <w:left w:val="none" w:sz="0" w:space="0" w:color="auto"/>
        <w:bottom w:val="none" w:sz="0" w:space="0" w:color="auto"/>
        <w:right w:val="none" w:sz="0" w:space="0" w:color="auto"/>
      </w:divBdr>
    </w:div>
    <w:div w:id="1445075356">
      <w:bodyDiv w:val="1"/>
      <w:marLeft w:val="0"/>
      <w:marRight w:val="0"/>
      <w:marTop w:val="0"/>
      <w:marBottom w:val="0"/>
      <w:divBdr>
        <w:top w:val="none" w:sz="0" w:space="0" w:color="auto"/>
        <w:left w:val="none" w:sz="0" w:space="0" w:color="auto"/>
        <w:bottom w:val="none" w:sz="0" w:space="0" w:color="auto"/>
        <w:right w:val="none" w:sz="0" w:space="0" w:color="auto"/>
      </w:divBdr>
      <w:divsChild>
        <w:div w:id="67083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66891">
              <w:marLeft w:val="0"/>
              <w:marRight w:val="0"/>
              <w:marTop w:val="0"/>
              <w:marBottom w:val="0"/>
              <w:divBdr>
                <w:top w:val="none" w:sz="0" w:space="0" w:color="auto"/>
                <w:left w:val="none" w:sz="0" w:space="0" w:color="auto"/>
                <w:bottom w:val="none" w:sz="0" w:space="0" w:color="auto"/>
                <w:right w:val="none" w:sz="0" w:space="0" w:color="auto"/>
              </w:divBdr>
              <w:divsChild>
                <w:div w:id="1951474126">
                  <w:marLeft w:val="0"/>
                  <w:marRight w:val="0"/>
                  <w:marTop w:val="0"/>
                  <w:marBottom w:val="0"/>
                  <w:divBdr>
                    <w:top w:val="none" w:sz="0" w:space="0" w:color="auto"/>
                    <w:left w:val="none" w:sz="0" w:space="0" w:color="auto"/>
                    <w:bottom w:val="none" w:sz="0" w:space="0" w:color="auto"/>
                    <w:right w:val="none" w:sz="0" w:space="0" w:color="auto"/>
                  </w:divBdr>
                  <w:divsChild>
                    <w:div w:id="1432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8315">
      <w:bodyDiv w:val="1"/>
      <w:marLeft w:val="0"/>
      <w:marRight w:val="0"/>
      <w:marTop w:val="0"/>
      <w:marBottom w:val="0"/>
      <w:divBdr>
        <w:top w:val="none" w:sz="0" w:space="0" w:color="auto"/>
        <w:left w:val="none" w:sz="0" w:space="0" w:color="auto"/>
        <w:bottom w:val="none" w:sz="0" w:space="0" w:color="auto"/>
        <w:right w:val="none" w:sz="0" w:space="0" w:color="auto"/>
      </w:divBdr>
    </w:div>
    <w:div w:id="1581911637">
      <w:bodyDiv w:val="1"/>
      <w:marLeft w:val="0"/>
      <w:marRight w:val="0"/>
      <w:marTop w:val="0"/>
      <w:marBottom w:val="0"/>
      <w:divBdr>
        <w:top w:val="none" w:sz="0" w:space="0" w:color="auto"/>
        <w:left w:val="none" w:sz="0" w:space="0" w:color="auto"/>
        <w:bottom w:val="none" w:sz="0" w:space="0" w:color="auto"/>
        <w:right w:val="none" w:sz="0" w:space="0" w:color="auto"/>
      </w:divBdr>
    </w:div>
    <w:div w:id="1720399633">
      <w:bodyDiv w:val="1"/>
      <w:marLeft w:val="0"/>
      <w:marRight w:val="0"/>
      <w:marTop w:val="0"/>
      <w:marBottom w:val="0"/>
      <w:divBdr>
        <w:top w:val="none" w:sz="0" w:space="0" w:color="auto"/>
        <w:left w:val="none" w:sz="0" w:space="0" w:color="auto"/>
        <w:bottom w:val="none" w:sz="0" w:space="0" w:color="auto"/>
        <w:right w:val="none" w:sz="0" w:space="0" w:color="auto"/>
      </w:divBdr>
    </w:div>
    <w:div w:id="1755201779">
      <w:bodyDiv w:val="1"/>
      <w:marLeft w:val="0"/>
      <w:marRight w:val="0"/>
      <w:marTop w:val="0"/>
      <w:marBottom w:val="0"/>
      <w:divBdr>
        <w:top w:val="none" w:sz="0" w:space="0" w:color="auto"/>
        <w:left w:val="none" w:sz="0" w:space="0" w:color="auto"/>
        <w:bottom w:val="none" w:sz="0" w:space="0" w:color="auto"/>
        <w:right w:val="none" w:sz="0" w:space="0" w:color="auto"/>
      </w:divBdr>
      <w:divsChild>
        <w:div w:id="138926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141950">
              <w:marLeft w:val="0"/>
              <w:marRight w:val="0"/>
              <w:marTop w:val="0"/>
              <w:marBottom w:val="0"/>
              <w:divBdr>
                <w:top w:val="none" w:sz="0" w:space="0" w:color="auto"/>
                <w:left w:val="none" w:sz="0" w:space="0" w:color="auto"/>
                <w:bottom w:val="none" w:sz="0" w:space="0" w:color="auto"/>
                <w:right w:val="none" w:sz="0" w:space="0" w:color="auto"/>
              </w:divBdr>
              <w:divsChild>
                <w:div w:id="1640113700">
                  <w:marLeft w:val="0"/>
                  <w:marRight w:val="0"/>
                  <w:marTop w:val="0"/>
                  <w:marBottom w:val="0"/>
                  <w:divBdr>
                    <w:top w:val="none" w:sz="0" w:space="0" w:color="auto"/>
                    <w:left w:val="none" w:sz="0" w:space="0" w:color="auto"/>
                    <w:bottom w:val="none" w:sz="0" w:space="0" w:color="auto"/>
                    <w:right w:val="none" w:sz="0" w:space="0" w:color="auto"/>
                  </w:divBdr>
                  <w:divsChild>
                    <w:div w:id="984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7642">
      <w:bodyDiv w:val="1"/>
      <w:marLeft w:val="0"/>
      <w:marRight w:val="0"/>
      <w:marTop w:val="0"/>
      <w:marBottom w:val="0"/>
      <w:divBdr>
        <w:top w:val="none" w:sz="0" w:space="0" w:color="auto"/>
        <w:left w:val="none" w:sz="0" w:space="0" w:color="auto"/>
        <w:bottom w:val="none" w:sz="0" w:space="0" w:color="auto"/>
        <w:right w:val="none" w:sz="0" w:space="0" w:color="auto"/>
      </w:divBdr>
    </w:div>
    <w:div w:id="1942562717">
      <w:bodyDiv w:val="1"/>
      <w:marLeft w:val="0"/>
      <w:marRight w:val="0"/>
      <w:marTop w:val="0"/>
      <w:marBottom w:val="0"/>
      <w:divBdr>
        <w:top w:val="none" w:sz="0" w:space="0" w:color="auto"/>
        <w:left w:val="none" w:sz="0" w:space="0" w:color="auto"/>
        <w:bottom w:val="none" w:sz="0" w:space="0" w:color="auto"/>
        <w:right w:val="none" w:sz="0" w:space="0" w:color="auto"/>
      </w:divBdr>
    </w:div>
    <w:div w:id="2027709553">
      <w:bodyDiv w:val="1"/>
      <w:marLeft w:val="0"/>
      <w:marRight w:val="0"/>
      <w:marTop w:val="0"/>
      <w:marBottom w:val="0"/>
      <w:divBdr>
        <w:top w:val="none" w:sz="0" w:space="0" w:color="auto"/>
        <w:left w:val="none" w:sz="0" w:space="0" w:color="auto"/>
        <w:bottom w:val="none" w:sz="0" w:space="0" w:color="auto"/>
        <w:right w:val="none" w:sz="0" w:space="0" w:color="auto"/>
      </w:divBdr>
    </w:div>
    <w:div w:id="2033416364">
      <w:bodyDiv w:val="1"/>
      <w:marLeft w:val="0"/>
      <w:marRight w:val="0"/>
      <w:marTop w:val="0"/>
      <w:marBottom w:val="0"/>
      <w:divBdr>
        <w:top w:val="none" w:sz="0" w:space="0" w:color="auto"/>
        <w:left w:val="none" w:sz="0" w:space="0" w:color="auto"/>
        <w:bottom w:val="none" w:sz="0" w:space="0" w:color="auto"/>
        <w:right w:val="none" w:sz="0" w:space="0" w:color="auto"/>
      </w:divBdr>
    </w:div>
    <w:div w:id="208379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alleries.illinoisstate.edu/" TargetMode="External"/><Relationship Id="rId18" Type="http://schemas.openxmlformats.org/officeDocument/2006/relationships/hyperlink" Target="mailto:Gallery@IllinoisState.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llery@IllinoisState.edu" TargetMode="External"/><Relationship Id="rId17" Type="http://schemas.openxmlformats.org/officeDocument/2006/relationships/hyperlink" Target="https://visitor.r20.constantcontact.com/manage/optin?v=0017wkX2ma9Iz6YGXhiHaPkYlJ0Jep7qNDrUe6TlgGIh7Cn2AC77NtvDdjrsE56jJ3kL_6LqtbDcHtf3TbTaZ7cLZMWoGJ3uUU5OhImgL_ybAk%3D" TargetMode="External"/><Relationship Id="rId2" Type="http://schemas.openxmlformats.org/officeDocument/2006/relationships/numbering" Target="numbering.xml"/><Relationship Id="rId16" Type="http://schemas.openxmlformats.org/officeDocument/2006/relationships/hyperlink" Target="https://twitter.com/UGalleriesIS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OphfCGkLcEK3HRBpUHa6_kx-qOKn8YxDrMuxRtAfh9xUMlpLQ0FLUVpDMkVFMEQ1MDI0SDdYTUFNNi4u" TargetMode="External"/><Relationship Id="rId5" Type="http://schemas.openxmlformats.org/officeDocument/2006/relationships/webSettings" Target="webSettings.xml"/><Relationship Id="rId15" Type="http://schemas.openxmlformats.org/officeDocument/2006/relationships/hyperlink" Target="https://www.instagram.com/universitygalleriesisu/" TargetMode="External"/><Relationship Id="rId10" Type="http://schemas.openxmlformats.org/officeDocument/2006/relationships/hyperlink" Target="https://www.libbyrothfeld.bi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alleries.illinoisstate.edu/" TargetMode="External"/><Relationship Id="rId14" Type="http://schemas.openxmlformats.org/officeDocument/2006/relationships/hyperlink" Target="https://www.facebook.com/UniversityGall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4149-1E66-E941-9D71-5DB66FDC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Sherman, Troy</cp:lastModifiedBy>
  <cp:revision>7</cp:revision>
  <cp:lastPrinted>2022-01-03T15:45:00Z</cp:lastPrinted>
  <dcterms:created xsi:type="dcterms:W3CDTF">2024-07-16T16:21:00Z</dcterms:created>
  <dcterms:modified xsi:type="dcterms:W3CDTF">2024-07-17T15:11:00Z</dcterms:modified>
</cp:coreProperties>
</file>