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A68F4" w14:textId="77777777" w:rsidR="0044650E" w:rsidRPr="00E64D7D" w:rsidRDefault="0044650E" w:rsidP="00843BFF">
      <w:pPr>
        <w:rPr>
          <w:rFonts w:ascii="Avenir Book" w:eastAsia="Calibri" w:hAnsi="Avenir Book" w:cs="Arial"/>
          <w:bCs/>
          <w:sz w:val="22"/>
          <w:szCs w:val="22"/>
        </w:rPr>
      </w:pPr>
      <w:r w:rsidRPr="00E64D7D">
        <w:rPr>
          <w:rFonts w:ascii="Avenir Book" w:eastAsia="Calibri" w:hAnsi="Avenir Book" w:cs="Arial"/>
          <w:bCs/>
          <w:noProof/>
          <w:sz w:val="22"/>
          <w:szCs w:val="22"/>
        </w:rPr>
        <w:drawing>
          <wp:anchor distT="0" distB="0" distL="114300" distR="114300" simplePos="0" relativeHeight="251659264" behindDoc="0" locked="0" layoutInCell="1" allowOverlap="1" wp14:anchorId="2DF3F8F5" wp14:editId="03A29C42">
            <wp:simplePos x="0" y="0"/>
            <wp:positionH relativeFrom="margin">
              <wp:posOffset>4331970</wp:posOffset>
            </wp:positionH>
            <wp:positionV relativeFrom="margin">
              <wp:posOffset>-993693</wp:posOffset>
            </wp:positionV>
            <wp:extent cx="2146935" cy="1311910"/>
            <wp:effectExtent l="0" t="0" r="0" b="0"/>
            <wp:wrapSquare wrapText="bothSides"/>
            <wp:docPr id="1" name="Picture 1" descr="../UG_Logo_2016_update_d1/UG_Logo_2016_update_d1_DIN.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G_Logo_2016_update_d1/UG_Logo_2016_update_d1_DIN.ai"/>
                    <pic:cNvPicPr>
                      <a:picLocks noChangeAspect="1" noChangeArrowheads="1"/>
                    </pic:cNvPicPr>
                  </pic:nvPicPr>
                  <pic:blipFill rotWithShape="1">
                    <a:blip r:embed="rId7">
                      <a:extLst>
                        <a:ext uri="{28A0092B-C50C-407E-A947-70E740481C1C}">
                          <a14:useLocalDpi xmlns:a14="http://schemas.microsoft.com/office/drawing/2010/main" val="0"/>
                        </a:ext>
                      </a:extLst>
                    </a:blip>
                    <a:srcRect l="1886" t="1" r="12375" b="21351"/>
                    <a:stretch/>
                  </pic:blipFill>
                  <pic:spPr bwMode="auto">
                    <a:xfrm>
                      <a:off x="0" y="0"/>
                      <a:ext cx="2146935" cy="1311910"/>
                    </a:xfrm>
                    <a:prstGeom prst="rect">
                      <a:avLst/>
                    </a:prstGeom>
                    <a:noFill/>
                    <a:ln>
                      <a:noFill/>
                    </a:ln>
                    <a:extLs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mv="urn:schemas-microsoft-com:mac:vml" xmlns:mo="http://schemas.microsoft.com/office/mac/office/2008/main"/>
                      </a:ext>
                    </a:extLst>
                  </pic:spPr>
                </pic:pic>
              </a:graphicData>
            </a:graphic>
            <wp14:sizeRelH relativeFrom="margin">
              <wp14:pctWidth>0</wp14:pctWidth>
            </wp14:sizeRelH>
            <wp14:sizeRelV relativeFrom="margin">
              <wp14:pctHeight>0</wp14:pctHeight>
            </wp14:sizeRelV>
          </wp:anchor>
        </w:drawing>
      </w:r>
    </w:p>
    <w:p w14:paraId="4199194E" w14:textId="77777777" w:rsidR="0044650E" w:rsidRPr="00E64D7D" w:rsidRDefault="0044650E" w:rsidP="00843BFF">
      <w:pPr>
        <w:rPr>
          <w:rFonts w:ascii="Avenir Book" w:eastAsia="Calibri" w:hAnsi="Avenir Book" w:cs="Arial"/>
          <w:b/>
          <w:sz w:val="22"/>
          <w:szCs w:val="22"/>
        </w:rPr>
      </w:pPr>
      <w:r w:rsidRPr="00E64D7D">
        <w:rPr>
          <w:rFonts w:ascii="Avenir Book" w:eastAsia="Calibri" w:hAnsi="Avenir Book" w:cs="Arial"/>
          <w:b/>
          <w:sz w:val="22"/>
          <w:szCs w:val="22"/>
        </w:rPr>
        <w:t xml:space="preserve">MEDIA RELEASE </w:t>
      </w:r>
    </w:p>
    <w:p w14:paraId="296C95D0" w14:textId="77777777" w:rsidR="0044650E" w:rsidRPr="00E64D7D" w:rsidRDefault="0044650E" w:rsidP="00843BFF">
      <w:pPr>
        <w:rPr>
          <w:rFonts w:ascii="Avenir Book" w:eastAsia="Calibri" w:hAnsi="Avenir Book" w:cs="Arial"/>
          <w:bCs/>
          <w:sz w:val="22"/>
          <w:szCs w:val="22"/>
        </w:rPr>
      </w:pPr>
    </w:p>
    <w:p w14:paraId="45BC032F" w14:textId="00997A20" w:rsidR="0044650E" w:rsidRDefault="0044650E" w:rsidP="00843BFF">
      <w:pPr>
        <w:rPr>
          <w:rFonts w:ascii="Avenir Book" w:eastAsia="Calibri" w:hAnsi="Avenir Book" w:cs="Arial"/>
          <w:bCs/>
          <w:sz w:val="22"/>
          <w:szCs w:val="22"/>
        </w:rPr>
      </w:pPr>
      <w:r w:rsidRPr="00E64D7D">
        <w:rPr>
          <w:rFonts w:ascii="Avenir Book" w:eastAsia="Calibri" w:hAnsi="Avenir Book" w:cs="Arial"/>
          <w:bCs/>
          <w:sz w:val="22"/>
          <w:szCs w:val="22"/>
        </w:rPr>
        <w:t xml:space="preserve">University Galleries of Illinois State University is pleased to present </w:t>
      </w:r>
      <w:hyperlink r:id="rId8" w:history="1">
        <w:r w:rsidR="00843BFF" w:rsidRPr="00EC7D63">
          <w:rPr>
            <w:rStyle w:val="Hyperlink"/>
            <w:rFonts w:ascii="Avenir Book" w:eastAsia="Calibri" w:hAnsi="Avenir Book" w:cs="Arial"/>
            <w:bCs/>
            <w:i/>
            <w:iCs/>
            <w:sz w:val="22"/>
            <w:szCs w:val="22"/>
          </w:rPr>
          <w:t>EMERGENCE</w:t>
        </w:r>
      </w:hyperlink>
      <w:r w:rsidR="00B747B1" w:rsidRPr="00E64D7D">
        <w:rPr>
          <w:rFonts w:ascii="Avenir Book" w:eastAsia="Calibri" w:hAnsi="Avenir Book" w:cs="Arial"/>
          <w:bCs/>
          <w:i/>
          <w:iCs/>
          <w:sz w:val="22"/>
          <w:szCs w:val="22"/>
        </w:rPr>
        <w:t xml:space="preserve"> </w:t>
      </w:r>
      <w:r w:rsidRPr="00E64D7D">
        <w:rPr>
          <w:rFonts w:ascii="Avenir Book" w:eastAsia="Calibri" w:hAnsi="Avenir Book" w:cs="Arial"/>
          <w:bCs/>
          <w:sz w:val="22"/>
          <w:szCs w:val="22"/>
        </w:rPr>
        <w:t xml:space="preserve">from </w:t>
      </w:r>
      <w:r w:rsidR="007D665B">
        <w:rPr>
          <w:rFonts w:ascii="Avenir Book" w:eastAsia="Calibri" w:hAnsi="Avenir Book" w:cs="Arial"/>
          <w:bCs/>
          <w:sz w:val="22"/>
          <w:szCs w:val="22"/>
        </w:rPr>
        <w:t>June 1</w:t>
      </w:r>
      <w:r w:rsidRPr="00E64D7D">
        <w:rPr>
          <w:rFonts w:ascii="Avenir Book" w:eastAsia="Calibri" w:hAnsi="Avenir Book" w:cs="Arial"/>
          <w:bCs/>
          <w:sz w:val="22"/>
          <w:szCs w:val="22"/>
        </w:rPr>
        <w:t xml:space="preserve"> through</w:t>
      </w:r>
      <w:r w:rsidR="00E92FCF" w:rsidRPr="00E64D7D">
        <w:rPr>
          <w:rFonts w:ascii="Avenir Book" w:eastAsia="Calibri" w:hAnsi="Avenir Book" w:cs="Arial"/>
          <w:bCs/>
          <w:sz w:val="22"/>
          <w:szCs w:val="22"/>
        </w:rPr>
        <w:t xml:space="preserve"> </w:t>
      </w:r>
      <w:r w:rsidR="00843BFF">
        <w:rPr>
          <w:rFonts w:ascii="Avenir Book" w:eastAsia="Calibri" w:hAnsi="Avenir Book" w:cs="Arial"/>
          <w:bCs/>
          <w:sz w:val="22"/>
          <w:szCs w:val="22"/>
        </w:rPr>
        <w:t xml:space="preserve">July </w:t>
      </w:r>
      <w:r w:rsidR="00B747B1" w:rsidRPr="00E64D7D">
        <w:rPr>
          <w:rFonts w:ascii="Avenir Book" w:eastAsia="Calibri" w:hAnsi="Avenir Book" w:cs="Arial"/>
          <w:bCs/>
          <w:sz w:val="22"/>
          <w:szCs w:val="22"/>
        </w:rPr>
        <w:t>16</w:t>
      </w:r>
      <w:r w:rsidRPr="00E64D7D">
        <w:rPr>
          <w:rFonts w:ascii="Avenir Book" w:eastAsia="Calibri" w:hAnsi="Avenir Book" w:cs="Arial"/>
          <w:bCs/>
          <w:sz w:val="22"/>
          <w:szCs w:val="22"/>
        </w:rPr>
        <w:t>, 202</w:t>
      </w:r>
      <w:r w:rsidR="00843BFF">
        <w:rPr>
          <w:rFonts w:ascii="Avenir Book" w:eastAsia="Calibri" w:hAnsi="Avenir Book" w:cs="Arial"/>
          <w:bCs/>
          <w:sz w:val="22"/>
          <w:szCs w:val="22"/>
        </w:rPr>
        <w:t>3</w:t>
      </w:r>
      <w:r w:rsidRPr="00E64D7D">
        <w:rPr>
          <w:rFonts w:ascii="Avenir Book" w:eastAsia="Calibri" w:hAnsi="Avenir Book" w:cs="Arial"/>
          <w:bCs/>
          <w:sz w:val="22"/>
          <w:szCs w:val="22"/>
        </w:rPr>
        <w:t>.</w:t>
      </w:r>
      <w:r w:rsidR="00CD057C" w:rsidRPr="00E64D7D">
        <w:rPr>
          <w:rFonts w:ascii="Avenir Book" w:eastAsia="Calibri" w:hAnsi="Avenir Book" w:cs="Arial"/>
          <w:bCs/>
          <w:sz w:val="22"/>
          <w:szCs w:val="22"/>
        </w:rPr>
        <w:t xml:space="preserve"> All events are free and open to the public.</w:t>
      </w:r>
    </w:p>
    <w:p w14:paraId="7EAB387D" w14:textId="77777777" w:rsidR="00843BFF" w:rsidRDefault="00843BFF" w:rsidP="00843BFF">
      <w:pPr>
        <w:rPr>
          <w:rFonts w:ascii="Avenir Book" w:eastAsia="Calibri" w:hAnsi="Avenir Book" w:cs="Arial"/>
          <w:bCs/>
          <w:sz w:val="22"/>
          <w:szCs w:val="22"/>
        </w:rPr>
      </w:pPr>
    </w:p>
    <w:p w14:paraId="0E4EE78F" w14:textId="37F50B95" w:rsidR="00E64D7D" w:rsidRDefault="00843BFF" w:rsidP="00843BFF">
      <w:pPr>
        <w:widowControl w:val="0"/>
        <w:shd w:val="clear" w:color="auto" w:fill="FFFFFF"/>
        <w:autoSpaceDE w:val="0"/>
        <w:autoSpaceDN w:val="0"/>
        <w:adjustRightInd w:val="0"/>
        <w:textAlignment w:val="center"/>
        <w:rPr>
          <w:rFonts w:ascii="Avenir Book" w:hAnsi="Avenir Book"/>
          <w:sz w:val="22"/>
          <w:szCs w:val="22"/>
        </w:rPr>
      </w:pPr>
      <w:r>
        <w:rPr>
          <w:rFonts w:ascii="Avenir Book" w:hAnsi="Avenir Book"/>
          <w:sz w:val="22"/>
          <w:szCs w:val="22"/>
        </w:rPr>
        <w:t>University Galleries’ Teen Art Group, composed of students from Bloomington High School, developed the concept</w:t>
      </w:r>
      <w:r w:rsidR="00C32AEC">
        <w:rPr>
          <w:rFonts w:ascii="Avenir Book" w:hAnsi="Avenir Book"/>
          <w:sz w:val="22"/>
          <w:szCs w:val="22"/>
        </w:rPr>
        <w:t>, t</w:t>
      </w:r>
      <w:r>
        <w:rPr>
          <w:rFonts w:ascii="Avenir Book" w:hAnsi="Avenir Book"/>
          <w:sz w:val="22"/>
          <w:szCs w:val="22"/>
        </w:rPr>
        <w:t>heme</w:t>
      </w:r>
      <w:r w:rsidR="00C32AEC">
        <w:rPr>
          <w:rFonts w:ascii="Avenir Book" w:hAnsi="Avenir Book"/>
          <w:sz w:val="22"/>
          <w:szCs w:val="22"/>
        </w:rPr>
        <w:t>, and layout</w:t>
      </w:r>
      <w:r w:rsidR="00353916">
        <w:rPr>
          <w:rFonts w:ascii="Avenir Book" w:hAnsi="Avenir Book"/>
          <w:sz w:val="22"/>
          <w:szCs w:val="22"/>
        </w:rPr>
        <w:t xml:space="preserve"> of </w:t>
      </w:r>
      <w:r w:rsidR="00353916">
        <w:rPr>
          <w:rFonts w:ascii="Avenir Book" w:hAnsi="Avenir Book"/>
          <w:i/>
          <w:iCs/>
          <w:sz w:val="22"/>
          <w:szCs w:val="22"/>
        </w:rPr>
        <w:t>EMERGENCE</w:t>
      </w:r>
      <w:r>
        <w:rPr>
          <w:rFonts w:ascii="Avenir Book" w:hAnsi="Avenir Book"/>
          <w:sz w:val="22"/>
          <w:szCs w:val="22"/>
        </w:rPr>
        <w:t>.</w:t>
      </w:r>
      <w:r w:rsidR="00C32AEC">
        <w:rPr>
          <w:rFonts w:ascii="Avenir Book" w:hAnsi="Avenir Book"/>
          <w:sz w:val="22"/>
          <w:szCs w:val="22"/>
        </w:rPr>
        <w:t xml:space="preserve"> </w:t>
      </w:r>
      <w:r w:rsidR="00C32AEC" w:rsidRPr="00C32AEC">
        <w:rPr>
          <w:rFonts w:ascii="Avenir Book" w:hAnsi="Avenir Book"/>
          <w:sz w:val="22"/>
          <w:szCs w:val="22"/>
        </w:rPr>
        <w:t xml:space="preserve">As the title suggests, this exhibition focuses on the process of </w:t>
      </w:r>
      <w:r w:rsidR="00C32AEC">
        <w:rPr>
          <w:rFonts w:ascii="Avenir Book" w:hAnsi="Avenir Book"/>
          <w:sz w:val="22"/>
          <w:szCs w:val="22"/>
        </w:rPr>
        <w:t>“</w:t>
      </w:r>
      <w:r w:rsidR="00C32AEC" w:rsidRPr="00C32AEC">
        <w:rPr>
          <w:rFonts w:ascii="Avenir Book" w:hAnsi="Avenir Book"/>
          <w:sz w:val="22"/>
          <w:szCs w:val="22"/>
        </w:rPr>
        <w:t>emerging</w:t>
      </w:r>
      <w:r w:rsidR="00C32AEC">
        <w:rPr>
          <w:rFonts w:ascii="Avenir Book" w:hAnsi="Avenir Book"/>
          <w:sz w:val="22"/>
          <w:szCs w:val="22"/>
        </w:rPr>
        <w:t>”</w:t>
      </w:r>
      <w:r w:rsidR="00C32AEC" w:rsidRPr="00C32AEC">
        <w:rPr>
          <w:rFonts w:ascii="Avenir Book" w:hAnsi="Avenir Book"/>
          <w:sz w:val="22"/>
          <w:szCs w:val="22"/>
        </w:rPr>
        <w:t xml:space="preserve"> into the stage of adulthood. The </w:t>
      </w:r>
      <w:r w:rsidR="00C32AEC">
        <w:rPr>
          <w:rFonts w:ascii="Avenir Book" w:hAnsi="Avenir Book"/>
          <w:sz w:val="22"/>
          <w:szCs w:val="22"/>
        </w:rPr>
        <w:t xml:space="preserve">organizers </w:t>
      </w:r>
      <w:r w:rsidR="0024011A">
        <w:rPr>
          <w:rFonts w:ascii="Avenir Book" w:hAnsi="Avenir Book"/>
          <w:sz w:val="22"/>
          <w:szCs w:val="22"/>
        </w:rPr>
        <w:t xml:space="preserve">determined that all works </w:t>
      </w:r>
      <w:r w:rsidR="00C32AEC" w:rsidRPr="00C32AEC">
        <w:rPr>
          <w:rFonts w:ascii="Avenir Book" w:hAnsi="Avenir Book"/>
          <w:sz w:val="22"/>
          <w:szCs w:val="22"/>
        </w:rPr>
        <w:t>should represent the journey out of adolescence and whatever the passing of this threshold means to the artist.</w:t>
      </w:r>
      <w:r>
        <w:rPr>
          <w:rFonts w:ascii="Avenir Book" w:hAnsi="Avenir Book"/>
          <w:sz w:val="22"/>
          <w:szCs w:val="22"/>
        </w:rPr>
        <w:t xml:space="preserve"> They invited students from regional high schools to submit works for the exhibition. Participating artists are students at Bloomington High School, Bloomington; Fieldcrest High School, Minonk; Normal Community High School, Normal; and Washington Community High School, Washington.</w:t>
      </w:r>
    </w:p>
    <w:p w14:paraId="6A0F53D0" w14:textId="77777777" w:rsidR="00AB1E2A" w:rsidRDefault="00AB1E2A" w:rsidP="00843BFF">
      <w:pPr>
        <w:widowControl w:val="0"/>
        <w:shd w:val="clear" w:color="auto" w:fill="FFFFFF"/>
        <w:autoSpaceDE w:val="0"/>
        <w:autoSpaceDN w:val="0"/>
        <w:adjustRightInd w:val="0"/>
        <w:textAlignment w:val="center"/>
        <w:rPr>
          <w:rFonts w:ascii="Avenir Book" w:hAnsi="Avenir Book"/>
          <w:sz w:val="22"/>
          <w:szCs w:val="22"/>
        </w:rPr>
      </w:pPr>
    </w:p>
    <w:p w14:paraId="064F7F34" w14:textId="0167C7C1" w:rsidR="00AB1E2A" w:rsidRPr="00AB1E2A" w:rsidRDefault="00AB1E2A" w:rsidP="00AB1E2A">
      <w:pPr>
        <w:widowControl w:val="0"/>
        <w:shd w:val="clear" w:color="auto" w:fill="FFFFFF"/>
        <w:autoSpaceDE w:val="0"/>
        <w:autoSpaceDN w:val="0"/>
        <w:adjustRightInd w:val="0"/>
        <w:textAlignment w:val="center"/>
        <w:rPr>
          <w:rFonts w:ascii="Avenir Book" w:hAnsi="Avenir Book"/>
          <w:sz w:val="22"/>
          <w:szCs w:val="22"/>
        </w:rPr>
      </w:pPr>
      <w:r>
        <w:rPr>
          <w:rFonts w:ascii="Avenir Book" w:hAnsi="Avenir Book"/>
          <w:sz w:val="22"/>
          <w:szCs w:val="22"/>
        </w:rPr>
        <w:t xml:space="preserve">Teen Art Group members include </w:t>
      </w:r>
      <w:r w:rsidRPr="00AB1E2A">
        <w:rPr>
          <w:rFonts w:ascii="Avenir Book" w:hAnsi="Avenir Book"/>
          <w:b/>
          <w:bCs/>
          <w:sz w:val="22"/>
          <w:szCs w:val="22"/>
        </w:rPr>
        <w:t xml:space="preserve">Jocelyn Anderson, Khushi </w:t>
      </w:r>
      <w:proofErr w:type="spellStart"/>
      <w:r w:rsidRPr="00AB1E2A">
        <w:rPr>
          <w:rFonts w:ascii="Avenir Book" w:hAnsi="Avenir Book"/>
          <w:b/>
          <w:bCs/>
          <w:sz w:val="22"/>
          <w:szCs w:val="22"/>
        </w:rPr>
        <w:t>Galpalli</w:t>
      </w:r>
      <w:proofErr w:type="spellEnd"/>
      <w:r w:rsidRPr="00AB1E2A">
        <w:rPr>
          <w:rFonts w:ascii="Avenir Book" w:hAnsi="Avenir Book"/>
          <w:b/>
          <w:bCs/>
          <w:sz w:val="22"/>
          <w:szCs w:val="22"/>
        </w:rPr>
        <w:t>, Zoe Hernandez, Delilah Higgins, Will Hopper, and Adair Jackson</w:t>
      </w:r>
      <w:r>
        <w:rPr>
          <w:rFonts w:ascii="Avenir Book" w:hAnsi="Avenir Book"/>
          <w:sz w:val="22"/>
          <w:szCs w:val="22"/>
        </w:rPr>
        <w:t xml:space="preserve">. Exhibiting artists include </w:t>
      </w:r>
      <w:r w:rsidRPr="00AB1E2A">
        <w:rPr>
          <w:rFonts w:ascii="Avenir Book" w:hAnsi="Avenir Book"/>
          <w:b/>
          <w:bCs/>
          <w:sz w:val="22"/>
          <w:szCs w:val="22"/>
        </w:rPr>
        <w:t xml:space="preserve">Kellie Chen, Madison Cummings, Bella Gray, Maggie </w:t>
      </w:r>
      <w:proofErr w:type="spellStart"/>
      <w:r w:rsidRPr="00AB1E2A">
        <w:rPr>
          <w:rFonts w:ascii="Avenir Book" w:hAnsi="Avenir Book"/>
          <w:b/>
          <w:bCs/>
          <w:sz w:val="22"/>
          <w:szCs w:val="22"/>
        </w:rPr>
        <w:t>Grugan</w:t>
      </w:r>
      <w:proofErr w:type="spellEnd"/>
      <w:r w:rsidRPr="00AB1E2A">
        <w:rPr>
          <w:rFonts w:ascii="Avenir Book" w:hAnsi="Avenir Book"/>
          <w:b/>
          <w:bCs/>
          <w:sz w:val="22"/>
          <w:szCs w:val="22"/>
        </w:rPr>
        <w:t xml:space="preserve">, Delilah Higgins, </w:t>
      </w:r>
      <w:r w:rsidR="00AF3A76">
        <w:rPr>
          <w:rFonts w:ascii="Avenir Book" w:hAnsi="Avenir Book"/>
          <w:b/>
          <w:bCs/>
          <w:sz w:val="22"/>
          <w:szCs w:val="22"/>
        </w:rPr>
        <w:t xml:space="preserve">Will Hopper, </w:t>
      </w:r>
      <w:r w:rsidRPr="00AB1E2A">
        <w:rPr>
          <w:rFonts w:ascii="Avenir Book" w:hAnsi="Avenir Book"/>
          <w:b/>
          <w:bCs/>
          <w:sz w:val="22"/>
          <w:szCs w:val="22"/>
        </w:rPr>
        <w:t>Aaralyn McCullough, Maya Peterson, Nevaeh Spires</w:t>
      </w:r>
      <w:r>
        <w:rPr>
          <w:rFonts w:ascii="Avenir Book" w:hAnsi="Avenir Book"/>
          <w:sz w:val="22"/>
          <w:szCs w:val="22"/>
        </w:rPr>
        <w:t xml:space="preserve">, and </w:t>
      </w:r>
      <w:r w:rsidRPr="00AB1E2A">
        <w:rPr>
          <w:rFonts w:ascii="Avenir Book" w:hAnsi="Avenir Book"/>
          <w:b/>
          <w:bCs/>
          <w:sz w:val="22"/>
          <w:szCs w:val="22"/>
        </w:rPr>
        <w:t>AJ Westley</w:t>
      </w:r>
      <w:r>
        <w:rPr>
          <w:rFonts w:ascii="Avenir Book" w:hAnsi="Avenir Book"/>
          <w:sz w:val="22"/>
          <w:szCs w:val="22"/>
        </w:rPr>
        <w:t>.</w:t>
      </w:r>
    </w:p>
    <w:p w14:paraId="61E46B07" w14:textId="77777777" w:rsidR="00AB1E2A" w:rsidRDefault="00AB1E2A" w:rsidP="00AB1E2A">
      <w:pPr>
        <w:widowControl w:val="0"/>
        <w:shd w:val="clear" w:color="auto" w:fill="FFFFFF"/>
        <w:autoSpaceDE w:val="0"/>
        <w:autoSpaceDN w:val="0"/>
        <w:adjustRightInd w:val="0"/>
        <w:textAlignment w:val="center"/>
        <w:rPr>
          <w:rFonts w:ascii="Avenir Book" w:hAnsi="Avenir Book"/>
          <w:sz w:val="22"/>
          <w:szCs w:val="22"/>
        </w:rPr>
      </w:pPr>
    </w:p>
    <w:p w14:paraId="23CF577C" w14:textId="32CF9DC5" w:rsidR="00C32AEC" w:rsidRDefault="00C32AEC" w:rsidP="00AB1E2A">
      <w:pPr>
        <w:widowControl w:val="0"/>
        <w:shd w:val="clear" w:color="auto" w:fill="FFFFFF"/>
        <w:autoSpaceDE w:val="0"/>
        <w:autoSpaceDN w:val="0"/>
        <w:adjustRightInd w:val="0"/>
        <w:textAlignment w:val="center"/>
        <w:rPr>
          <w:rFonts w:ascii="Avenir Book" w:hAnsi="Avenir Book"/>
          <w:sz w:val="22"/>
          <w:szCs w:val="22"/>
        </w:rPr>
      </w:pPr>
      <w:r w:rsidRPr="00C32AEC">
        <w:rPr>
          <w:rFonts w:ascii="Avenir Book" w:hAnsi="Avenir Book"/>
          <w:sz w:val="22"/>
          <w:szCs w:val="22"/>
        </w:rPr>
        <w:t xml:space="preserve">The Teen Art Group was founded in 2018 at University Galleries by Kendra </w:t>
      </w:r>
      <w:proofErr w:type="spellStart"/>
      <w:r w:rsidRPr="00C32AEC">
        <w:rPr>
          <w:rFonts w:ascii="Avenir Book" w:hAnsi="Avenir Book"/>
          <w:sz w:val="22"/>
          <w:szCs w:val="22"/>
        </w:rPr>
        <w:t>Paitz</w:t>
      </w:r>
      <w:proofErr w:type="spellEnd"/>
      <w:r w:rsidR="00FF1CD9">
        <w:rPr>
          <w:rFonts w:ascii="Avenir Book" w:hAnsi="Avenir Book"/>
          <w:sz w:val="22"/>
          <w:szCs w:val="22"/>
        </w:rPr>
        <w:t xml:space="preserve"> (</w:t>
      </w:r>
      <w:r w:rsidR="00FF1CD9" w:rsidRPr="00C32AEC">
        <w:rPr>
          <w:rFonts w:ascii="Avenir Book" w:hAnsi="Avenir Book"/>
          <w:sz w:val="22"/>
          <w:szCs w:val="22"/>
        </w:rPr>
        <w:t>director and chief curator</w:t>
      </w:r>
      <w:r w:rsidR="00FF1CD9">
        <w:rPr>
          <w:rFonts w:ascii="Avenir Book" w:hAnsi="Avenir Book"/>
          <w:sz w:val="22"/>
          <w:szCs w:val="22"/>
        </w:rPr>
        <w:t>) in partnership with Monica Estabrook (</w:t>
      </w:r>
      <w:r w:rsidR="00FF1CD9" w:rsidRPr="00C32AEC">
        <w:rPr>
          <w:rFonts w:ascii="Avenir Book" w:hAnsi="Avenir Book"/>
          <w:sz w:val="22"/>
          <w:szCs w:val="22"/>
        </w:rPr>
        <w:t>Bloomington High School art teacher</w:t>
      </w:r>
      <w:r w:rsidR="00FF1CD9">
        <w:rPr>
          <w:rFonts w:ascii="Avenir Book" w:hAnsi="Avenir Book"/>
          <w:sz w:val="22"/>
          <w:szCs w:val="22"/>
        </w:rPr>
        <w:t>)</w:t>
      </w:r>
      <w:r w:rsidR="0024011A">
        <w:rPr>
          <w:rFonts w:ascii="Avenir Book" w:hAnsi="Avenir Book"/>
          <w:sz w:val="22"/>
          <w:szCs w:val="22"/>
        </w:rPr>
        <w:t>. The inaugural year was supported by a grant</w:t>
      </w:r>
      <w:r w:rsidRPr="00C32AEC">
        <w:rPr>
          <w:rFonts w:ascii="Avenir Book" w:hAnsi="Avenir Book"/>
          <w:sz w:val="22"/>
          <w:szCs w:val="22"/>
        </w:rPr>
        <w:t xml:space="preserve"> from the Illinois Prairie Community Foundation—Mirza Arts and Culture Fund. Each academic year, </w:t>
      </w:r>
      <w:r w:rsidR="0024011A">
        <w:rPr>
          <w:rFonts w:ascii="Avenir Book" w:hAnsi="Avenir Book"/>
          <w:sz w:val="22"/>
          <w:szCs w:val="22"/>
        </w:rPr>
        <w:t>participants engage</w:t>
      </w:r>
      <w:r w:rsidRPr="00C32AEC">
        <w:rPr>
          <w:rFonts w:ascii="Avenir Book" w:hAnsi="Avenir Book"/>
          <w:sz w:val="22"/>
          <w:szCs w:val="22"/>
        </w:rPr>
        <w:t xml:space="preserve"> in professional development activities, take field trips, and curate an exhibition. The 202</w:t>
      </w:r>
      <w:r>
        <w:rPr>
          <w:rFonts w:ascii="Avenir Book" w:hAnsi="Avenir Book"/>
          <w:sz w:val="22"/>
          <w:szCs w:val="22"/>
        </w:rPr>
        <w:t>2</w:t>
      </w:r>
      <w:r w:rsidRPr="00C32AEC">
        <w:rPr>
          <w:rFonts w:ascii="Avenir Book" w:hAnsi="Avenir Book"/>
          <w:sz w:val="22"/>
          <w:szCs w:val="22"/>
        </w:rPr>
        <w:t>–202</w:t>
      </w:r>
      <w:r>
        <w:rPr>
          <w:rFonts w:ascii="Avenir Book" w:hAnsi="Avenir Book"/>
          <w:sz w:val="22"/>
          <w:szCs w:val="22"/>
        </w:rPr>
        <w:t>3</w:t>
      </w:r>
      <w:r w:rsidRPr="00C32AEC">
        <w:rPr>
          <w:rFonts w:ascii="Avenir Book" w:hAnsi="Avenir Book"/>
          <w:sz w:val="22"/>
          <w:szCs w:val="22"/>
        </w:rPr>
        <w:t xml:space="preserve"> cohort was led by </w:t>
      </w:r>
      <w:proofErr w:type="spellStart"/>
      <w:r w:rsidRPr="00C32AEC">
        <w:rPr>
          <w:rFonts w:ascii="Avenir Book" w:hAnsi="Avenir Book"/>
          <w:sz w:val="22"/>
          <w:szCs w:val="22"/>
        </w:rPr>
        <w:t>Paitz</w:t>
      </w:r>
      <w:proofErr w:type="spellEnd"/>
      <w:r w:rsidR="00FF1CD9">
        <w:rPr>
          <w:rFonts w:ascii="Avenir Book" w:hAnsi="Avenir Book"/>
          <w:sz w:val="22"/>
          <w:szCs w:val="22"/>
        </w:rPr>
        <w:t>, Estabrook, and</w:t>
      </w:r>
      <w:r w:rsidRPr="00C32AEC">
        <w:rPr>
          <w:rFonts w:ascii="Avenir Book" w:hAnsi="Avenir Book"/>
          <w:sz w:val="22"/>
          <w:szCs w:val="22"/>
        </w:rPr>
        <w:t xml:space="preserve"> Tanya Scott </w:t>
      </w:r>
      <w:r w:rsidR="00FF1CD9">
        <w:rPr>
          <w:rFonts w:ascii="Avenir Book" w:hAnsi="Avenir Book"/>
          <w:sz w:val="22"/>
          <w:szCs w:val="22"/>
        </w:rPr>
        <w:t>(</w:t>
      </w:r>
      <w:r w:rsidRPr="00C32AEC">
        <w:rPr>
          <w:rFonts w:ascii="Avenir Book" w:hAnsi="Avenir Book"/>
          <w:sz w:val="22"/>
          <w:szCs w:val="22"/>
        </w:rPr>
        <w:t>curator of education</w:t>
      </w:r>
      <w:r w:rsidR="00FF1CD9">
        <w:rPr>
          <w:rFonts w:ascii="Avenir Book" w:hAnsi="Avenir Book"/>
          <w:sz w:val="22"/>
          <w:szCs w:val="22"/>
        </w:rPr>
        <w:t>)</w:t>
      </w:r>
      <w:r w:rsidRPr="00C32AEC">
        <w:rPr>
          <w:rFonts w:ascii="Avenir Book" w:hAnsi="Avenir Book"/>
          <w:sz w:val="22"/>
          <w:szCs w:val="22"/>
        </w:rPr>
        <w:t>. The group</w:t>
      </w:r>
      <w:r>
        <w:rPr>
          <w:rFonts w:ascii="Avenir Book" w:hAnsi="Avenir Book"/>
          <w:sz w:val="22"/>
          <w:szCs w:val="22"/>
        </w:rPr>
        <w:t xml:space="preserve"> took a field trip to the Art Institute of Chicago and the Chicago Cultural Center; </w:t>
      </w:r>
      <w:r w:rsidRPr="00C32AEC">
        <w:rPr>
          <w:rFonts w:ascii="Avenir Book" w:hAnsi="Avenir Book"/>
          <w:sz w:val="22"/>
          <w:szCs w:val="22"/>
        </w:rPr>
        <w:t xml:space="preserve">participated in art-making workshops, meetings, and exhibition tours at University Galleries; </w:t>
      </w:r>
      <w:r>
        <w:rPr>
          <w:rFonts w:ascii="Avenir Book" w:hAnsi="Avenir Book"/>
          <w:sz w:val="22"/>
          <w:szCs w:val="22"/>
        </w:rPr>
        <w:t xml:space="preserve">met with artist Avantika </w:t>
      </w:r>
      <w:proofErr w:type="spellStart"/>
      <w:r>
        <w:rPr>
          <w:rFonts w:ascii="Avenir Book" w:hAnsi="Avenir Book"/>
          <w:sz w:val="22"/>
          <w:szCs w:val="22"/>
        </w:rPr>
        <w:t>Bawa</w:t>
      </w:r>
      <w:proofErr w:type="spellEnd"/>
      <w:r>
        <w:rPr>
          <w:rFonts w:ascii="Avenir Book" w:hAnsi="Avenir Book"/>
          <w:sz w:val="22"/>
          <w:szCs w:val="22"/>
        </w:rPr>
        <w:t xml:space="preserve"> within her site-responsive installation at University Galleries; and organized</w:t>
      </w:r>
      <w:r w:rsidRPr="00C32AEC">
        <w:rPr>
          <w:rFonts w:ascii="Avenir Book" w:hAnsi="Avenir Book"/>
          <w:sz w:val="22"/>
          <w:szCs w:val="22"/>
        </w:rPr>
        <w:t xml:space="preserve"> this exhibition</w:t>
      </w:r>
      <w:r>
        <w:rPr>
          <w:rFonts w:ascii="Avenir Book" w:hAnsi="Avenir Book"/>
          <w:sz w:val="22"/>
          <w:szCs w:val="22"/>
        </w:rPr>
        <w:t>.</w:t>
      </w:r>
    </w:p>
    <w:p w14:paraId="6D683838" w14:textId="77777777" w:rsidR="00C32AEC" w:rsidRPr="00E64D7D" w:rsidRDefault="00C32AEC" w:rsidP="00843BFF">
      <w:pPr>
        <w:shd w:val="clear" w:color="auto" w:fill="FFFFFF"/>
        <w:rPr>
          <w:rFonts w:ascii="Avenir Book" w:hAnsi="Avenir Book"/>
          <w:sz w:val="22"/>
          <w:szCs w:val="22"/>
        </w:rPr>
      </w:pPr>
    </w:p>
    <w:p w14:paraId="069AB6E2" w14:textId="110D0CAB" w:rsidR="00E64D7D" w:rsidRDefault="00C32AEC" w:rsidP="00843BFF">
      <w:pPr>
        <w:shd w:val="clear" w:color="auto" w:fill="FFFFFF"/>
        <w:rPr>
          <w:rFonts w:ascii="Avenir Book" w:hAnsi="Avenir Book"/>
          <w:sz w:val="22"/>
          <w:szCs w:val="22"/>
        </w:rPr>
      </w:pPr>
      <w:r>
        <w:rPr>
          <w:rFonts w:ascii="Avenir Book" w:hAnsi="Avenir Book"/>
          <w:sz w:val="22"/>
          <w:szCs w:val="22"/>
        </w:rPr>
        <w:t>Teen Art Group</w:t>
      </w:r>
      <w:r w:rsidR="00E64D7D" w:rsidRPr="00E64D7D">
        <w:rPr>
          <w:rFonts w:ascii="Avenir Book" w:hAnsi="Avenir Book"/>
          <w:sz w:val="22"/>
          <w:szCs w:val="22"/>
        </w:rPr>
        <w:t xml:space="preserve"> is supported by University Galleries’ grant from the Illinois </w:t>
      </w:r>
      <w:r w:rsidR="00843BFF">
        <w:rPr>
          <w:rFonts w:ascii="Avenir Book" w:hAnsi="Avenir Book"/>
          <w:sz w:val="22"/>
          <w:szCs w:val="22"/>
        </w:rPr>
        <w:t>Prairie Community Foundation—Mirza Arts and Culture</w:t>
      </w:r>
      <w:r w:rsidR="00EB456B">
        <w:rPr>
          <w:rFonts w:ascii="Avenir Book" w:hAnsi="Avenir Book"/>
          <w:sz w:val="22"/>
          <w:szCs w:val="22"/>
        </w:rPr>
        <w:t xml:space="preserve"> Fund</w:t>
      </w:r>
      <w:r w:rsidR="00E64D7D">
        <w:rPr>
          <w:rFonts w:ascii="Avenir Book" w:hAnsi="Avenir Book"/>
          <w:sz w:val="22"/>
          <w:szCs w:val="22"/>
        </w:rPr>
        <w:t>.</w:t>
      </w:r>
    </w:p>
    <w:p w14:paraId="55F86E34" w14:textId="77777777" w:rsidR="00EC7D63" w:rsidRDefault="00EC7D63" w:rsidP="00843BFF">
      <w:pPr>
        <w:shd w:val="clear" w:color="auto" w:fill="FFFFFF"/>
        <w:rPr>
          <w:rFonts w:ascii="Avenir Book" w:hAnsi="Avenir Book"/>
          <w:sz w:val="22"/>
          <w:szCs w:val="22"/>
        </w:rPr>
      </w:pPr>
    </w:p>
    <w:p w14:paraId="011A6D7B" w14:textId="6026D555" w:rsidR="00EC7D63" w:rsidRDefault="00EC7D63" w:rsidP="00843BFF">
      <w:pPr>
        <w:shd w:val="clear" w:color="auto" w:fill="FFFFFF"/>
        <w:rPr>
          <w:rFonts w:ascii="Avenir Book" w:hAnsi="Avenir Book"/>
          <w:b/>
          <w:bCs/>
          <w:sz w:val="22"/>
          <w:szCs w:val="22"/>
          <w:u w:val="single"/>
        </w:rPr>
      </w:pPr>
      <w:r>
        <w:rPr>
          <w:rFonts w:ascii="Avenir Book" w:hAnsi="Avenir Book"/>
          <w:b/>
          <w:bCs/>
          <w:sz w:val="22"/>
          <w:szCs w:val="22"/>
          <w:u w:val="single"/>
        </w:rPr>
        <w:t>Events</w:t>
      </w:r>
    </w:p>
    <w:p w14:paraId="1EB322FB" w14:textId="4BF1BC86" w:rsidR="004372AE" w:rsidRDefault="004372AE" w:rsidP="00EC7D63">
      <w:pPr>
        <w:pStyle w:val="ListParagraph"/>
        <w:numPr>
          <w:ilvl w:val="0"/>
          <w:numId w:val="3"/>
        </w:numPr>
        <w:shd w:val="clear" w:color="auto" w:fill="FFFFFF"/>
        <w:rPr>
          <w:rFonts w:ascii="Avenir Book" w:hAnsi="Avenir Book"/>
          <w:sz w:val="22"/>
          <w:szCs w:val="22"/>
        </w:rPr>
      </w:pPr>
      <w:r>
        <w:rPr>
          <w:rFonts w:ascii="Avenir Book" w:hAnsi="Avenir Book"/>
          <w:sz w:val="22"/>
          <w:szCs w:val="22"/>
        </w:rPr>
        <w:t>Thursday, June 8, from noon to 2:00 p.m.</w:t>
      </w:r>
    </w:p>
    <w:p w14:paraId="35F572A3" w14:textId="55CB9890" w:rsidR="004372AE" w:rsidRDefault="004372AE" w:rsidP="004372AE">
      <w:pPr>
        <w:pStyle w:val="ListParagraph"/>
        <w:shd w:val="clear" w:color="auto" w:fill="FFFFFF"/>
        <w:rPr>
          <w:rFonts w:ascii="Avenir Book" w:hAnsi="Avenir Book"/>
          <w:sz w:val="22"/>
          <w:szCs w:val="22"/>
        </w:rPr>
      </w:pPr>
      <w:r>
        <w:rPr>
          <w:rFonts w:ascii="Avenir Book" w:hAnsi="Avenir Book"/>
          <w:sz w:val="22"/>
          <w:szCs w:val="22"/>
        </w:rPr>
        <w:t xml:space="preserve">All-ages art-making workshop. No registration required. Materials and instruction will be provided. </w:t>
      </w:r>
    </w:p>
    <w:p w14:paraId="2AB54CE8" w14:textId="77777777" w:rsidR="004372AE" w:rsidRDefault="004372AE" w:rsidP="004372AE">
      <w:pPr>
        <w:pStyle w:val="ListParagraph"/>
        <w:shd w:val="clear" w:color="auto" w:fill="FFFFFF"/>
        <w:rPr>
          <w:rFonts w:ascii="Avenir Book" w:hAnsi="Avenir Book"/>
          <w:sz w:val="22"/>
          <w:szCs w:val="22"/>
        </w:rPr>
      </w:pPr>
    </w:p>
    <w:p w14:paraId="561F8C60" w14:textId="1E69B56D" w:rsidR="00EC7D63" w:rsidRDefault="00EC7D63" w:rsidP="00EC7D63">
      <w:pPr>
        <w:pStyle w:val="ListParagraph"/>
        <w:numPr>
          <w:ilvl w:val="0"/>
          <w:numId w:val="3"/>
        </w:numPr>
        <w:shd w:val="clear" w:color="auto" w:fill="FFFFFF"/>
        <w:rPr>
          <w:rFonts w:ascii="Avenir Book" w:hAnsi="Avenir Book"/>
          <w:sz w:val="22"/>
          <w:szCs w:val="22"/>
        </w:rPr>
      </w:pPr>
      <w:r>
        <w:rPr>
          <w:rFonts w:ascii="Avenir Book" w:hAnsi="Avenir Book"/>
          <w:sz w:val="22"/>
          <w:szCs w:val="22"/>
        </w:rPr>
        <w:t xml:space="preserve">Saturday, June 10, from </w:t>
      </w:r>
      <w:r w:rsidR="004372AE">
        <w:rPr>
          <w:rFonts w:ascii="Avenir Book" w:hAnsi="Avenir Book"/>
          <w:sz w:val="22"/>
          <w:szCs w:val="22"/>
        </w:rPr>
        <w:t>1</w:t>
      </w:r>
      <w:r>
        <w:rPr>
          <w:rFonts w:ascii="Avenir Book" w:hAnsi="Avenir Book"/>
          <w:sz w:val="22"/>
          <w:szCs w:val="22"/>
        </w:rPr>
        <w:t>:00 to 3:00 p.m.</w:t>
      </w:r>
    </w:p>
    <w:p w14:paraId="59722602" w14:textId="53216D0F" w:rsidR="00EC7D63" w:rsidRDefault="00EC7D63" w:rsidP="00EC7D63">
      <w:pPr>
        <w:pStyle w:val="ListParagraph"/>
        <w:shd w:val="clear" w:color="auto" w:fill="FFFFFF"/>
        <w:rPr>
          <w:rFonts w:ascii="Avenir Book" w:hAnsi="Avenir Book"/>
          <w:sz w:val="22"/>
          <w:szCs w:val="22"/>
        </w:rPr>
      </w:pPr>
      <w:r>
        <w:rPr>
          <w:rFonts w:ascii="Avenir Book" w:hAnsi="Avenir Book"/>
          <w:sz w:val="22"/>
          <w:szCs w:val="22"/>
        </w:rPr>
        <w:t>Exhibition reception</w:t>
      </w:r>
      <w:r w:rsidR="004372AE">
        <w:rPr>
          <w:rFonts w:ascii="Avenir Book" w:hAnsi="Avenir Book"/>
          <w:sz w:val="22"/>
          <w:szCs w:val="22"/>
        </w:rPr>
        <w:t xml:space="preserve"> and art-making workshop. An all-ages workshop will take place from 1:00 to 2:00 p.m. The exhibition reception will follow from 2:00 to 3:00 p.m.</w:t>
      </w:r>
      <w:r w:rsidR="00D7367A">
        <w:rPr>
          <w:rFonts w:ascii="Avenir Book" w:hAnsi="Avenir Book"/>
          <w:sz w:val="22"/>
          <w:szCs w:val="22"/>
        </w:rPr>
        <w:t xml:space="preserve"> No registration required. Materials, instruction, and light refreshments will be provided.</w:t>
      </w:r>
    </w:p>
    <w:p w14:paraId="36F9BAE6" w14:textId="77777777" w:rsidR="004372AE" w:rsidRDefault="004372AE" w:rsidP="00EC7D63">
      <w:pPr>
        <w:pStyle w:val="ListParagraph"/>
        <w:shd w:val="clear" w:color="auto" w:fill="FFFFFF"/>
        <w:rPr>
          <w:rFonts w:ascii="Avenir Book" w:hAnsi="Avenir Book"/>
          <w:sz w:val="22"/>
          <w:szCs w:val="22"/>
        </w:rPr>
      </w:pPr>
    </w:p>
    <w:p w14:paraId="3B116ADE" w14:textId="380820A5" w:rsidR="004372AE" w:rsidRDefault="004372AE" w:rsidP="004372AE">
      <w:pPr>
        <w:pStyle w:val="ListParagraph"/>
        <w:numPr>
          <w:ilvl w:val="0"/>
          <w:numId w:val="3"/>
        </w:numPr>
        <w:shd w:val="clear" w:color="auto" w:fill="FFFFFF"/>
        <w:rPr>
          <w:rFonts w:ascii="Avenir Book" w:hAnsi="Avenir Book"/>
          <w:sz w:val="22"/>
          <w:szCs w:val="22"/>
        </w:rPr>
      </w:pPr>
      <w:r>
        <w:rPr>
          <w:rFonts w:ascii="Avenir Book" w:hAnsi="Avenir Book"/>
          <w:sz w:val="22"/>
          <w:szCs w:val="22"/>
        </w:rPr>
        <w:t>Saturday, June 1</w:t>
      </w:r>
      <w:r>
        <w:rPr>
          <w:rFonts w:ascii="Avenir Book" w:hAnsi="Avenir Book"/>
          <w:sz w:val="22"/>
          <w:szCs w:val="22"/>
        </w:rPr>
        <w:t>7</w:t>
      </w:r>
      <w:r>
        <w:rPr>
          <w:rFonts w:ascii="Avenir Book" w:hAnsi="Avenir Book"/>
          <w:sz w:val="22"/>
          <w:szCs w:val="22"/>
        </w:rPr>
        <w:t xml:space="preserve">, from </w:t>
      </w:r>
      <w:r>
        <w:rPr>
          <w:rFonts w:ascii="Avenir Book" w:hAnsi="Avenir Book"/>
          <w:sz w:val="22"/>
          <w:szCs w:val="22"/>
        </w:rPr>
        <w:t>noon</w:t>
      </w:r>
      <w:r>
        <w:rPr>
          <w:rFonts w:ascii="Avenir Book" w:hAnsi="Avenir Book"/>
          <w:sz w:val="22"/>
          <w:szCs w:val="22"/>
        </w:rPr>
        <w:t xml:space="preserve"> to </w:t>
      </w:r>
      <w:r>
        <w:rPr>
          <w:rFonts w:ascii="Avenir Book" w:hAnsi="Avenir Book"/>
          <w:sz w:val="22"/>
          <w:szCs w:val="22"/>
        </w:rPr>
        <w:t>2</w:t>
      </w:r>
      <w:r>
        <w:rPr>
          <w:rFonts w:ascii="Avenir Book" w:hAnsi="Avenir Book"/>
          <w:sz w:val="22"/>
          <w:szCs w:val="22"/>
        </w:rPr>
        <w:t>:00 p.m.</w:t>
      </w:r>
    </w:p>
    <w:p w14:paraId="23236587" w14:textId="77777777" w:rsidR="004372AE" w:rsidRDefault="004372AE" w:rsidP="004372AE">
      <w:pPr>
        <w:pStyle w:val="ListParagraph"/>
        <w:shd w:val="clear" w:color="auto" w:fill="FFFFFF"/>
        <w:rPr>
          <w:rFonts w:ascii="Avenir Book" w:hAnsi="Avenir Book"/>
          <w:sz w:val="22"/>
          <w:szCs w:val="22"/>
        </w:rPr>
      </w:pPr>
      <w:r>
        <w:rPr>
          <w:rFonts w:ascii="Avenir Book" w:hAnsi="Avenir Book"/>
          <w:sz w:val="22"/>
          <w:szCs w:val="22"/>
        </w:rPr>
        <w:lastRenderedPageBreak/>
        <w:t xml:space="preserve">All-ages art-making workshop. No registration required. Materials and instruction will be provided. </w:t>
      </w:r>
    </w:p>
    <w:p w14:paraId="69F4CDB4" w14:textId="77777777" w:rsidR="004372AE" w:rsidRDefault="004372AE" w:rsidP="004372AE">
      <w:pPr>
        <w:pStyle w:val="ListParagraph"/>
        <w:shd w:val="clear" w:color="auto" w:fill="FFFFFF"/>
        <w:rPr>
          <w:rFonts w:ascii="Avenir Book" w:hAnsi="Avenir Book"/>
          <w:sz w:val="22"/>
          <w:szCs w:val="22"/>
        </w:rPr>
      </w:pPr>
    </w:p>
    <w:p w14:paraId="4710442F" w14:textId="37A23184" w:rsidR="004372AE" w:rsidRDefault="004372AE" w:rsidP="004372AE">
      <w:pPr>
        <w:pStyle w:val="ListParagraph"/>
        <w:numPr>
          <w:ilvl w:val="0"/>
          <w:numId w:val="3"/>
        </w:numPr>
        <w:shd w:val="clear" w:color="auto" w:fill="FFFFFF"/>
        <w:rPr>
          <w:rFonts w:ascii="Avenir Book" w:hAnsi="Avenir Book"/>
          <w:sz w:val="22"/>
          <w:szCs w:val="22"/>
        </w:rPr>
      </w:pPr>
      <w:r>
        <w:rPr>
          <w:rFonts w:ascii="Avenir Book" w:hAnsi="Avenir Book"/>
          <w:sz w:val="22"/>
          <w:szCs w:val="22"/>
        </w:rPr>
        <w:t xml:space="preserve">Free curator-led exhibition tours and workshops are available by appointment for classes and community groups. Contact </w:t>
      </w:r>
      <w:hyperlink r:id="rId9" w:history="1">
        <w:r w:rsidRPr="00602B51">
          <w:rPr>
            <w:rStyle w:val="Hyperlink"/>
            <w:rFonts w:ascii="Avenir Book" w:hAnsi="Avenir Book"/>
            <w:sz w:val="22"/>
            <w:szCs w:val="22"/>
          </w:rPr>
          <w:t>Gallery@IllinoisState.edu</w:t>
        </w:r>
      </w:hyperlink>
      <w:r>
        <w:rPr>
          <w:rFonts w:ascii="Avenir Book" w:hAnsi="Avenir Book"/>
          <w:sz w:val="22"/>
          <w:szCs w:val="22"/>
        </w:rPr>
        <w:t xml:space="preserve"> to schedule.</w:t>
      </w:r>
    </w:p>
    <w:p w14:paraId="7F867FFC" w14:textId="77777777" w:rsidR="004372AE" w:rsidRDefault="004372AE" w:rsidP="004372AE">
      <w:pPr>
        <w:pStyle w:val="ListParagraph"/>
        <w:shd w:val="clear" w:color="auto" w:fill="FFFFFF"/>
        <w:rPr>
          <w:rFonts w:ascii="Avenir Book" w:hAnsi="Avenir Book"/>
          <w:sz w:val="22"/>
          <w:szCs w:val="22"/>
        </w:rPr>
      </w:pPr>
    </w:p>
    <w:p w14:paraId="474680D1" w14:textId="031046B4" w:rsidR="004372AE" w:rsidRDefault="004372AE" w:rsidP="004372AE">
      <w:pPr>
        <w:pStyle w:val="ListParagraph"/>
        <w:numPr>
          <w:ilvl w:val="0"/>
          <w:numId w:val="3"/>
        </w:numPr>
        <w:shd w:val="clear" w:color="auto" w:fill="FFFFFF"/>
        <w:rPr>
          <w:rFonts w:ascii="Avenir Book" w:hAnsi="Avenir Book"/>
          <w:sz w:val="22"/>
          <w:szCs w:val="22"/>
        </w:rPr>
      </w:pPr>
      <w:r>
        <w:rPr>
          <w:rFonts w:ascii="Avenir Book" w:hAnsi="Avenir Book"/>
          <w:sz w:val="22"/>
          <w:szCs w:val="22"/>
        </w:rPr>
        <w:t>Additional workshops will be announced via University Galleries’ social media.</w:t>
      </w:r>
    </w:p>
    <w:p w14:paraId="4FA34C45" w14:textId="77777777" w:rsidR="004372AE" w:rsidRDefault="004372AE" w:rsidP="004372AE">
      <w:pPr>
        <w:pStyle w:val="ListParagraph"/>
        <w:shd w:val="clear" w:color="auto" w:fill="FFFFFF"/>
        <w:rPr>
          <w:rFonts w:ascii="Avenir Book" w:hAnsi="Avenir Book"/>
          <w:sz w:val="22"/>
          <w:szCs w:val="22"/>
        </w:rPr>
      </w:pPr>
    </w:p>
    <w:p w14:paraId="7DF0A494" w14:textId="77777777" w:rsidR="0044650E" w:rsidRPr="00E64D7D" w:rsidRDefault="0044650E" w:rsidP="00843BFF">
      <w:pPr>
        <w:rPr>
          <w:rFonts w:ascii="Avenir Book" w:hAnsi="Avenir Book" w:cs="Arial"/>
          <w:iCs/>
          <w:sz w:val="22"/>
          <w:szCs w:val="22"/>
        </w:rPr>
      </w:pPr>
      <w:r w:rsidRPr="00E64D7D">
        <w:rPr>
          <w:rFonts w:ascii="Avenir Book" w:hAnsi="Avenir Book" w:cs="Arial"/>
          <w:iCs/>
          <w:sz w:val="22"/>
          <w:szCs w:val="22"/>
        </w:rPr>
        <w:t xml:space="preserve">University Galleries, a unit in the </w:t>
      </w:r>
      <w:proofErr w:type="spellStart"/>
      <w:r w:rsidRPr="00E64D7D">
        <w:rPr>
          <w:rFonts w:ascii="Avenir Book" w:hAnsi="Avenir Book" w:cs="Arial"/>
          <w:iCs/>
          <w:sz w:val="22"/>
          <w:szCs w:val="22"/>
        </w:rPr>
        <w:t>Wonsook</w:t>
      </w:r>
      <w:proofErr w:type="spellEnd"/>
      <w:r w:rsidRPr="00E64D7D">
        <w:rPr>
          <w:rFonts w:ascii="Avenir Book" w:hAnsi="Avenir Book" w:cs="Arial"/>
          <w:iCs/>
          <w:sz w:val="22"/>
          <w:szCs w:val="22"/>
        </w:rPr>
        <w:t xml:space="preserve"> Kim College of Fine Arts, is located at 11 Uptown Circle, Suite 103, at the corner of Beaufort and Broadway streets. Parking is available in the Uptown Station parking deck located directly above University Galleries—the first hour is free, as well as any time after 5:01 p.m. </w:t>
      </w:r>
    </w:p>
    <w:p w14:paraId="13E6BEAD" w14:textId="77777777" w:rsidR="0044650E" w:rsidRPr="00E64D7D" w:rsidRDefault="0044650E" w:rsidP="00843BFF">
      <w:pPr>
        <w:rPr>
          <w:rFonts w:ascii="Avenir Book" w:hAnsi="Avenir Book" w:cs="Arial"/>
          <w:iCs/>
          <w:sz w:val="22"/>
          <w:szCs w:val="22"/>
        </w:rPr>
      </w:pPr>
    </w:p>
    <w:p w14:paraId="6E5696A3" w14:textId="6ECBF47E" w:rsidR="008D6C0F" w:rsidRPr="00E64D7D" w:rsidRDefault="0044650E" w:rsidP="00843BFF">
      <w:pPr>
        <w:rPr>
          <w:rFonts w:ascii="Avenir Book" w:hAnsi="Avenir Book" w:cs="Arial"/>
          <w:iCs/>
          <w:sz w:val="22"/>
          <w:szCs w:val="22"/>
        </w:rPr>
      </w:pPr>
      <w:r w:rsidRPr="00E64D7D">
        <w:rPr>
          <w:rFonts w:ascii="Avenir Book" w:hAnsi="Avenir Book" w:cs="Arial"/>
          <w:iCs/>
          <w:sz w:val="22"/>
          <w:szCs w:val="22"/>
        </w:rPr>
        <w:t xml:space="preserve">You can find </w:t>
      </w:r>
      <w:hyperlink r:id="rId10" w:history="1">
        <w:r w:rsidRPr="00E64D7D">
          <w:rPr>
            <w:rStyle w:val="Hyperlink"/>
            <w:rFonts w:ascii="Avenir Book" w:hAnsi="Avenir Book" w:cs="Arial"/>
            <w:iCs/>
            <w:sz w:val="22"/>
            <w:szCs w:val="22"/>
          </w:rPr>
          <w:t>University Galleries</w:t>
        </w:r>
      </w:hyperlink>
      <w:r w:rsidRPr="00E64D7D">
        <w:rPr>
          <w:rFonts w:ascii="Avenir Book" w:hAnsi="Avenir Book" w:cs="Arial"/>
          <w:iCs/>
          <w:sz w:val="22"/>
          <w:szCs w:val="22"/>
        </w:rPr>
        <w:t xml:space="preserve"> on </w:t>
      </w:r>
      <w:hyperlink r:id="rId11" w:history="1">
        <w:r w:rsidRPr="00E64D7D">
          <w:rPr>
            <w:rStyle w:val="Hyperlink"/>
            <w:rFonts w:ascii="Avenir Book" w:hAnsi="Avenir Book" w:cs="Arial"/>
            <w:iCs/>
            <w:sz w:val="22"/>
            <w:szCs w:val="22"/>
          </w:rPr>
          <w:t>Facebook</w:t>
        </w:r>
      </w:hyperlink>
      <w:r w:rsidRPr="00E64D7D">
        <w:rPr>
          <w:rFonts w:ascii="Avenir Book" w:hAnsi="Avenir Book" w:cs="Arial"/>
          <w:iCs/>
          <w:sz w:val="22"/>
          <w:szCs w:val="22"/>
        </w:rPr>
        <w:t xml:space="preserve">, </w:t>
      </w:r>
      <w:hyperlink r:id="rId12" w:history="1">
        <w:r w:rsidRPr="00E64D7D">
          <w:rPr>
            <w:rStyle w:val="Hyperlink"/>
            <w:rFonts w:ascii="Avenir Book" w:hAnsi="Avenir Book" w:cs="Arial"/>
            <w:iCs/>
            <w:sz w:val="22"/>
            <w:szCs w:val="22"/>
          </w:rPr>
          <w:t>Instagram</w:t>
        </w:r>
      </w:hyperlink>
      <w:r w:rsidRPr="00E64D7D">
        <w:rPr>
          <w:rFonts w:ascii="Avenir Book" w:hAnsi="Avenir Book" w:cs="Arial"/>
          <w:iCs/>
          <w:sz w:val="22"/>
          <w:szCs w:val="22"/>
        </w:rPr>
        <w:t xml:space="preserve">, and </w:t>
      </w:r>
      <w:hyperlink r:id="rId13" w:history="1">
        <w:r w:rsidRPr="00E64D7D">
          <w:rPr>
            <w:rStyle w:val="Hyperlink"/>
            <w:rFonts w:ascii="Avenir Book" w:hAnsi="Avenir Book" w:cs="Arial"/>
            <w:iCs/>
            <w:sz w:val="22"/>
            <w:szCs w:val="22"/>
          </w:rPr>
          <w:t>Twitter</w:t>
        </w:r>
      </w:hyperlink>
      <w:r w:rsidRPr="00E64D7D">
        <w:rPr>
          <w:rFonts w:ascii="Avenir Book" w:hAnsi="Avenir Book" w:cs="Arial"/>
          <w:iCs/>
          <w:sz w:val="22"/>
          <w:szCs w:val="22"/>
        </w:rPr>
        <w:t xml:space="preserve">, and sign up to receive email updates through the </w:t>
      </w:r>
      <w:hyperlink r:id="rId14" w:history="1">
        <w:r w:rsidRPr="00E64D7D">
          <w:rPr>
            <w:rStyle w:val="Hyperlink"/>
            <w:rFonts w:ascii="Avenir Book" w:hAnsi="Avenir Book" w:cs="Arial"/>
            <w:iCs/>
            <w:sz w:val="22"/>
            <w:szCs w:val="22"/>
          </w:rPr>
          <w:t>newsletter</w:t>
        </w:r>
      </w:hyperlink>
      <w:r w:rsidRPr="00E64D7D">
        <w:rPr>
          <w:rFonts w:ascii="Avenir Book" w:hAnsi="Avenir Book" w:cs="Arial"/>
          <w:iCs/>
          <w:sz w:val="22"/>
          <w:szCs w:val="22"/>
        </w:rPr>
        <w:t xml:space="preserve">. Please contact </w:t>
      </w:r>
      <w:r w:rsidR="004372AE">
        <w:rPr>
          <w:rFonts w:ascii="Avenir Book" w:hAnsi="Avenir Book" w:cs="Arial"/>
          <w:iCs/>
          <w:sz w:val="22"/>
          <w:szCs w:val="22"/>
        </w:rPr>
        <w:fldChar w:fldCharType="begin"/>
      </w:r>
      <w:r w:rsidR="004372AE">
        <w:rPr>
          <w:rFonts w:ascii="Avenir Book" w:hAnsi="Avenir Book" w:cs="Arial"/>
          <w:iCs/>
          <w:sz w:val="22"/>
          <w:szCs w:val="22"/>
        </w:rPr>
        <w:instrText xml:space="preserve"> HYPERLINK "mailto:</w:instrText>
      </w:r>
      <w:r w:rsidR="004372AE" w:rsidRPr="004372AE">
        <w:rPr>
          <w:rFonts w:ascii="Avenir Book" w:hAnsi="Avenir Book" w:cs="Arial"/>
          <w:iCs/>
          <w:sz w:val="22"/>
          <w:szCs w:val="22"/>
        </w:rPr>
        <w:instrText>Gallery@IllinoisState.edu</w:instrText>
      </w:r>
      <w:r w:rsidR="004372AE">
        <w:rPr>
          <w:rFonts w:ascii="Avenir Book" w:hAnsi="Avenir Book" w:cs="Arial"/>
          <w:iCs/>
          <w:sz w:val="22"/>
          <w:szCs w:val="22"/>
        </w:rPr>
        <w:instrText xml:space="preserve">" </w:instrText>
      </w:r>
      <w:r w:rsidR="004372AE">
        <w:rPr>
          <w:rFonts w:ascii="Avenir Book" w:hAnsi="Avenir Book" w:cs="Arial"/>
          <w:iCs/>
          <w:sz w:val="22"/>
          <w:szCs w:val="22"/>
        </w:rPr>
        <w:fldChar w:fldCharType="separate"/>
      </w:r>
      <w:r w:rsidR="004372AE" w:rsidRPr="00602B51">
        <w:rPr>
          <w:rStyle w:val="Hyperlink"/>
          <w:rFonts w:ascii="Avenir Book" w:hAnsi="Avenir Book" w:cs="Arial"/>
          <w:iCs/>
          <w:sz w:val="22"/>
          <w:szCs w:val="22"/>
        </w:rPr>
        <w:t>Gallery@IllinoisState.edu</w:t>
      </w:r>
      <w:r w:rsidR="004372AE">
        <w:rPr>
          <w:rFonts w:ascii="Avenir Book" w:hAnsi="Avenir Book" w:cs="Arial"/>
          <w:iCs/>
          <w:sz w:val="22"/>
          <w:szCs w:val="22"/>
        </w:rPr>
        <w:fldChar w:fldCharType="end"/>
      </w:r>
      <w:r w:rsidRPr="00E64D7D">
        <w:rPr>
          <w:rFonts w:ascii="Avenir Book" w:hAnsi="Avenir Book" w:cs="Arial"/>
          <w:iCs/>
          <w:sz w:val="22"/>
          <w:szCs w:val="22"/>
        </w:rPr>
        <w:t xml:space="preserve"> or call (309) 438-5487 if you need to arrange an accommodation to participate in any events related to these exhibitions.</w:t>
      </w:r>
    </w:p>
    <w:sectPr w:rsidR="008D6C0F" w:rsidRPr="00E64D7D" w:rsidSect="00650A61">
      <w:headerReference w:type="default" r:id="rId15"/>
      <w:pgSz w:w="12240" w:h="15840"/>
      <w:pgMar w:top="1296" w:right="1152" w:bottom="1296"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0B141" w14:textId="77777777" w:rsidR="00F83B92" w:rsidRDefault="00F83B92">
      <w:r>
        <w:separator/>
      </w:r>
    </w:p>
  </w:endnote>
  <w:endnote w:type="continuationSeparator" w:id="0">
    <w:p w14:paraId="4E25A54C" w14:textId="77777777" w:rsidR="00F83B92" w:rsidRDefault="00F83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203DD" w14:textId="77777777" w:rsidR="00F83B92" w:rsidRDefault="00F83B92">
      <w:r>
        <w:separator/>
      </w:r>
    </w:p>
  </w:footnote>
  <w:footnote w:type="continuationSeparator" w:id="0">
    <w:p w14:paraId="4A9D4721" w14:textId="77777777" w:rsidR="00F83B92" w:rsidRDefault="00F83B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3AB80" w14:textId="4C4DA96E" w:rsidR="008D6C0F" w:rsidRPr="0071511B" w:rsidRDefault="00DD102C">
    <w:pPr>
      <w:pStyle w:val="Header"/>
      <w:rPr>
        <w:rFonts w:ascii="Arial" w:hAnsi="Arial"/>
        <w:sz w:val="20"/>
      </w:rPr>
    </w:pPr>
    <w:r w:rsidRPr="0071511B">
      <w:rPr>
        <w:rFonts w:ascii="Arial" w:hAnsi="Arial"/>
        <w:sz w:val="20"/>
      </w:rPr>
      <w:t>FOR IMMEDIATE RELEASE:</w:t>
    </w:r>
    <w:r w:rsidR="00547470">
      <w:rPr>
        <w:rFonts w:ascii="Arial" w:hAnsi="Arial"/>
        <w:sz w:val="20"/>
      </w:rPr>
      <w:t xml:space="preserve"> </w:t>
    </w:r>
    <w:r w:rsidR="00843BFF">
      <w:rPr>
        <w:rFonts w:ascii="Arial" w:hAnsi="Arial"/>
        <w:sz w:val="20"/>
      </w:rPr>
      <w:t>May 15</w:t>
    </w:r>
    <w:r w:rsidR="00EA1679">
      <w:rPr>
        <w:rFonts w:ascii="Arial" w:hAnsi="Arial"/>
        <w:sz w:val="20"/>
      </w:rPr>
      <w:t>, 20</w:t>
    </w:r>
    <w:r w:rsidR="00B45DB2">
      <w:rPr>
        <w:rFonts w:ascii="Arial" w:hAnsi="Arial"/>
        <w:sz w:val="20"/>
      </w:rPr>
      <w:t>2</w:t>
    </w:r>
    <w:r w:rsidR="00843BFF">
      <w:rPr>
        <w:rFonts w:ascii="Arial" w:hAnsi="Arial"/>
        <w:sz w:val="20"/>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54B50"/>
    <w:multiLevelType w:val="hybridMultilevel"/>
    <w:tmpl w:val="DB7849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681630"/>
    <w:multiLevelType w:val="hybridMultilevel"/>
    <w:tmpl w:val="8AC08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26668B"/>
    <w:multiLevelType w:val="hybridMultilevel"/>
    <w:tmpl w:val="7EC82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6727322">
    <w:abstractNumId w:val="0"/>
  </w:num>
  <w:num w:numId="2" w16cid:durableId="703751548">
    <w:abstractNumId w:val="2"/>
  </w:num>
  <w:num w:numId="3" w16cid:durableId="2732510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1F3"/>
    <w:rsid w:val="00005552"/>
    <w:rsid w:val="0000728E"/>
    <w:rsid w:val="00023565"/>
    <w:rsid w:val="00031542"/>
    <w:rsid w:val="00033174"/>
    <w:rsid w:val="00033B2C"/>
    <w:rsid w:val="00033CEF"/>
    <w:rsid w:val="000457C7"/>
    <w:rsid w:val="0006683F"/>
    <w:rsid w:val="000A002A"/>
    <w:rsid w:val="000A51AD"/>
    <w:rsid w:val="000A5E63"/>
    <w:rsid w:val="000A689D"/>
    <w:rsid w:val="000B1A50"/>
    <w:rsid w:val="000B203B"/>
    <w:rsid w:val="000C24BE"/>
    <w:rsid w:val="000C4BD5"/>
    <w:rsid w:val="000D5C0D"/>
    <w:rsid w:val="000E13F9"/>
    <w:rsid w:val="000E1639"/>
    <w:rsid w:val="000E2192"/>
    <w:rsid w:val="000F06E8"/>
    <w:rsid w:val="000F631E"/>
    <w:rsid w:val="000F70F8"/>
    <w:rsid w:val="00100BD5"/>
    <w:rsid w:val="001122C0"/>
    <w:rsid w:val="001233CF"/>
    <w:rsid w:val="00126D1E"/>
    <w:rsid w:val="00134A12"/>
    <w:rsid w:val="00142C35"/>
    <w:rsid w:val="00157789"/>
    <w:rsid w:val="0016038B"/>
    <w:rsid w:val="00160C4E"/>
    <w:rsid w:val="00162F90"/>
    <w:rsid w:val="001633E0"/>
    <w:rsid w:val="00176DE6"/>
    <w:rsid w:val="00184D0C"/>
    <w:rsid w:val="001A0059"/>
    <w:rsid w:val="001A01F2"/>
    <w:rsid w:val="001A4817"/>
    <w:rsid w:val="001B6104"/>
    <w:rsid w:val="001B76DC"/>
    <w:rsid w:val="001C0338"/>
    <w:rsid w:val="001C53CE"/>
    <w:rsid w:val="001E1F15"/>
    <w:rsid w:val="001E2A81"/>
    <w:rsid w:val="001F1944"/>
    <w:rsid w:val="001F784E"/>
    <w:rsid w:val="002039C7"/>
    <w:rsid w:val="00211C4D"/>
    <w:rsid w:val="00213CE6"/>
    <w:rsid w:val="0024011A"/>
    <w:rsid w:val="00241396"/>
    <w:rsid w:val="00243619"/>
    <w:rsid w:val="00245B23"/>
    <w:rsid w:val="00246202"/>
    <w:rsid w:val="00250828"/>
    <w:rsid w:val="002546EF"/>
    <w:rsid w:val="00260D8E"/>
    <w:rsid w:val="00262463"/>
    <w:rsid w:val="00271327"/>
    <w:rsid w:val="002835CC"/>
    <w:rsid w:val="00285893"/>
    <w:rsid w:val="00285F13"/>
    <w:rsid w:val="002A6D87"/>
    <w:rsid w:val="002B254C"/>
    <w:rsid w:val="002B3FE4"/>
    <w:rsid w:val="002B464B"/>
    <w:rsid w:val="002B62AF"/>
    <w:rsid w:val="002C4399"/>
    <w:rsid w:val="002D0D39"/>
    <w:rsid w:val="002E0F8B"/>
    <w:rsid w:val="00301FD0"/>
    <w:rsid w:val="003111CE"/>
    <w:rsid w:val="0031379B"/>
    <w:rsid w:val="00330B9F"/>
    <w:rsid w:val="00340FA1"/>
    <w:rsid w:val="003426E1"/>
    <w:rsid w:val="00346DEC"/>
    <w:rsid w:val="00350CEE"/>
    <w:rsid w:val="00353916"/>
    <w:rsid w:val="00357032"/>
    <w:rsid w:val="00360781"/>
    <w:rsid w:val="003635A6"/>
    <w:rsid w:val="00371910"/>
    <w:rsid w:val="00372BAE"/>
    <w:rsid w:val="003752B9"/>
    <w:rsid w:val="00385BA4"/>
    <w:rsid w:val="003872DF"/>
    <w:rsid w:val="00390571"/>
    <w:rsid w:val="00396CE9"/>
    <w:rsid w:val="003A4BD1"/>
    <w:rsid w:val="003B0925"/>
    <w:rsid w:val="003B6881"/>
    <w:rsid w:val="003C3A2C"/>
    <w:rsid w:val="003C50EC"/>
    <w:rsid w:val="003C68B7"/>
    <w:rsid w:val="003C7EA5"/>
    <w:rsid w:val="003D79B2"/>
    <w:rsid w:val="003E163C"/>
    <w:rsid w:val="003E1A4C"/>
    <w:rsid w:val="003E48EC"/>
    <w:rsid w:val="00402545"/>
    <w:rsid w:val="00403CBE"/>
    <w:rsid w:val="00404647"/>
    <w:rsid w:val="00405939"/>
    <w:rsid w:val="00411550"/>
    <w:rsid w:val="00412EB5"/>
    <w:rsid w:val="00417263"/>
    <w:rsid w:val="00423ECD"/>
    <w:rsid w:val="00432153"/>
    <w:rsid w:val="0043679D"/>
    <w:rsid w:val="004372AE"/>
    <w:rsid w:val="00444978"/>
    <w:rsid w:val="0044650E"/>
    <w:rsid w:val="00456500"/>
    <w:rsid w:val="004573D5"/>
    <w:rsid w:val="00460F84"/>
    <w:rsid w:val="00462708"/>
    <w:rsid w:val="004632CE"/>
    <w:rsid w:val="00463EBA"/>
    <w:rsid w:val="004664AD"/>
    <w:rsid w:val="00470AB3"/>
    <w:rsid w:val="00473BD3"/>
    <w:rsid w:val="00482141"/>
    <w:rsid w:val="0049328A"/>
    <w:rsid w:val="004A094B"/>
    <w:rsid w:val="004C0686"/>
    <w:rsid w:val="004C1120"/>
    <w:rsid w:val="004C1C2B"/>
    <w:rsid w:val="004C23B4"/>
    <w:rsid w:val="004C29B9"/>
    <w:rsid w:val="004C7121"/>
    <w:rsid w:val="004D130E"/>
    <w:rsid w:val="004D524C"/>
    <w:rsid w:val="004F3423"/>
    <w:rsid w:val="00501F28"/>
    <w:rsid w:val="00504769"/>
    <w:rsid w:val="00505ED2"/>
    <w:rsid w:val="00511604"/>
    <w:rsid w:val="005118E2"/>
    <w:rsid w:val="00511BA5"/>
    <w:rsid w:val="00513F4C"/>
    <w:rsid w:val="00525836"/>
    <w:rsid w:val="00531033"/>
    <w:rsid w:val="00531B78"/>
    <w:rsid w:val="00547470"/>
    <w:rsid w:val="00551977"/>
    <w:rsid w:val="00563BE2"/>
    <w:rsid w:val="005817B5"/>
    <w:rsid w:val="00582728"/>
    <w:rsid w:val="005837EC"/>
    <w:rsid w:val="00585316"/>
    <w:rsid w:val="005864C1"/>
    <w:rsid w:val="005A0304"/>
    <w:rsid w:val="005A3A9F"/>
    <w:rsid w:val="005C26FC"/>
    <w:rsid w:val="005E098B"/>
    <w:rsid w:val="005E0BDE"/>
    <w:rsid w:val="005E3FAA"/>
    <w:rsid w:val="005F5FD2"/>
    <w:rsid w:val="006111A5"/>
    <w:rsid w:val="00611231"/>
    <w:rsid w:val="00614B5C"/>
    <w:rsid w:val="006162AF"/>
    <w:rsid w:val="0061710D"/>
    <w:rsid w:val="0062286D"/>
    <w:rsid w:val="00624799"/>
    <w:rsid w:val="00631C5F"/>
    <w:rsid w:val="00631E99"/>
    <w:rsid w:val="00632E08"/>
    <w:rsid w:val="006410A1"/>
    <w:rsid w:val="00650A61"/>
    <w:rsid w:val="00660AA8"/>
    <w:rsid w:val="0067249D"/>
    <w:rsid w:val="00680C6A"/>
    <w:rsid w:val="00682110"/>
    <w:rsid w:val="006907AA"/>
    <w:rsid w:val="00691D0D"/>
    <w:rsid w:val="006935A7"/>
    <w:rsid w:val="006B44AA"/>
    <w:rsid w:val="006B487E"/>
    <w:rsid w:val="006D1160"/>
    <w:rsid w:val="006D2DBF"/>
    <w:rsid w:val="006D4DA3"/>
    <w:rsid w:val="006D543F"/>
    <w:rsid w:val="006E2EAC"/>
    <w:rsid w:val="006E7AE8"/>
    <w:rsid w:val="006F02FF"/>
    <w:rsid w:val="006F61AA"/>
    <w:rsid w:val="0070015F"/>
    <w:rsid w:val="00704CEA"/>
    <w:rsid w:val="00704DBC"/>
    <w:rsid w:val="0070762C"/>
    <w:rsid w:val="0073118F"/>
    <w:rsid w:val="00735053"/>
    <w:rsid w:val="007435BD"/>
    <w:rsid w:val="007436AA"/>
    <w:rsid w:val="007439D7"/>
    <w:rsid w:val="007455C8"/>
    <w:rsid w:val="0075135A"/>
    <w:rsid w:val="00755B9B"/>
    <w:rsid w:val="00761E39"/>
    <w:rsid w:val="0079585C"/>
    <w:rsid w:val="007A01CD"/>
    <w:rsid w:val="007A6007"/>
    <w:rsid w:val="007B7DD2"/>
    <w:rsid w:val="007C1EF3"/>
    <w:rsid w:val="007C2F5A"/>
    <w:rsid w:val="007D665B"/>
    <w:rsid w:val="007E37D8"/>
    <w:rsid w:val="00806C19"/>
    <w:rsid w:val="00814448"/>
    <w:rsid w:val="008264B2"/>
    <w:rsid w:val="008271C3"/>
    <w:rsid w:val="00833575"/>
    <w:rsid w:val="00840A25"/>
    <w:rsid w:val="00843BFF"/>
    <w:rsid w:val="00852E1F"/>
    <w:rsid w:val="008569E1"/>
    <w:rsid w:val="008572C3"/>
    <w:rsid w:val="0085764B"/>
    <w:rsid w:val="008779D2"/>
    <w:rsid w:val="00877D87"/>
    <w:rsid w:val="00890DC7"/>
    <w:rsid w:val="0089256B"/>
    <w:rsid w:val="0089795D"/>
    <w:rsid w:val="008B0E76"/>
    <w:rsid w:val="008B112C"/>
    <w:rsid w:val="008B6131"/>
    <w:rsid w:val="008B6BB7"/>
    <w:rsid w:val="008D6A38"/>
    <w:rsid w:val="008D6C0F"/>
    <w:rsid w:val="008E09FB"/>
    <w:rsid w:val="008F1050"/>
    <w:rsid w:val="008F45D5"/>
    <w:rsid w:val="00900F7F"/>
    <w:rsid w:val="00910C24"/>
    <w:rsid w:val="0092168F"/>
    <w:rsid w:val="00925165"/>
    <w:rsid w:val="009311E9"/>
    <w:rsid w:val="00932674"/>
    <w:rsid w:val="00932E8A"/>
    <w:rsid w:val="009400DA"/>
    <w:rsid w:val="009401F3"/>
    <w:rsid w:val="009434A3"/>
    <w:rsid w:val="009474CC"/>
    <w:rsid w:val="0095488D"/>
    <w:rsid w:val="00971E9D"/>
    <w:rsid w:val="00997EB1"/>
    <w:rsid w:val="009A0CC2"/>
    <w:rsid w:val="009A5447"/>
    <w:rsid w:val="009B0683"/>
    <w:rsid w:val="009B2332"/>
    <w:rsid w:val="009C34F1"/>
    <w:rsid w:val="009D0168"/>
    <w:rsid w:val="009D4372"/>
    <w:rsid w:val="009E0492"/>
    <w:rsid w:val="009F00FD"/>
    <w:rsid w:val="00A00629"/>
    <w:rsid w:val="00A03C4C"/>
    <w:rsid w:val="00A04683"/>
    <w:rsid w:val="00A051C4"/>
    <w:rsid w:val="00A1014B"/>
    <w:rsid w:val="00A13E0A"/>
    <w:rsid w:val="00A16D9C"/>
    <w:rsid w:val="00A25959"/>
    <w:rsid w:val="00A30079"/>
    <w:rsid w:val="00A35111"/>
    <w:rsid w:val="00A35220"/>
    <w:rsid w:val="00A41A26"/>
    <w:rsid w:val="00A431D5"/>
    <w:rsid w:val="00A4325D"/>
    <w:rsid w:val="00A511E3"/>
    <w:rsid w:val="00A5238D"/>
    <w:rsid w:val="00A5792E"/>
    <w:rsid w:val="00A6041E"/>
    <w:rsid w:val="00A64213"/>
    <w:rsid w:val="00A71A11"/>
    <w:rsid w:val="00A81113"/>
    <w:rsid w:val="00A902CB"/>
    <w:rsid w:val="00A91961"/>
    <w:rsid w:val="00A945E8"/>
    <w:rsid w:val="00A95C88"/>
    <w:rsid w:val="00AA0E54"/>
    <w:rsid w:val="00AA58FF"/>
    <w:rsid w:val="00AA6A15"/>
    <w:rsid w:val="00AB1E2A"/>
    <w:rsid w:val="00AB24B7"/>
    <w:rsid w:val="00AC35D3"/>
    <w:rsid w:val="00AD0453"/>
    <w:rsid w:val="00AD1128"/>
    <w:rsid w:val="00AD7977"/>
    <w:rsid w:val="00AE083D"/>
    <w:rsid w:val="00AE0A47"/>
    <w:rsid w:val="00AE2F5E"/>
    <w:rsid w:val="00AF3A76"/>
    <w:rsid w:val="00B0242E"/>
    <w:rsid w:val="00B06B36"/>
    <w:rsid w:val="00B1002C"/>
    <w:rsid w:val="00B14781"/>
    <w:rsid w:val="00B1767D"/>
    <w:rsid w:val="00B21816"/>
    <w:rsid w:val="00B23CD4"/>
    <w:rsid w:val="00B278D8"/>
    <w:rsid w:val="00B409D4"/>
    <w:rsid w:val="00B45DB2"/>
    <w:rsid w:val="00B57469"/>
    <w:rsid w:val="00B720DD"/>
    <w:rsid w:val="00B74412"/>
    <w:rsid w:val="00B747B1"/>
    <w:rsid w:val="00B754D1"/>
    <w:rsid w:val="00B81B15"/>
    <w:rsid w:val="00B9354B"/>
    <w:rsid w:val="00BA0EAC"/>
    <w:rsid w:val="00BA33CD"/>
    <w:rsid w:val="00BC1086"/>
    <w:rsid w:val="00BC15FC"/>
    <w:rsid w:val="00BC4446"/>
    <w:rsid w:val="00BD092A"/>
    <w:rsid w:val="00BD0B81"/>
    <w:rsid w:val="00BD2F72"/>
    <w:rsid w:val="00BE251B"/>
    <w:rsid w:val="00BE2DA1"/>
    <w:rsid w:val="00BF0D65"/>
    <w:rsid w:val="00BF4EAA"/>
    <w:rsid w:val="00BF5653"/>
    <w:rsid w:val="00BF680E"/>
    <w:rsid w:val="00BF7116"/>
    <w:rsid w:val="00C15E85"/>
    <w:rsid w:val="00C17619"/>
    <w:rsid w:val="00C246E3"/>
    <w:rsid w:val="00C27369"/>
    <w:rsid w:val="00C31EEE"/>
    <w:rsid w:val="00C32AEC"/>
    <w:rsid w:val="00C32F63"/>
    <w:rsid w:val="00C342E9"/>
    <w:rsid w:val="00C36AE1"/>
    <w:rsid w:val="00C40638"/>
    <w:rsid w:val="00C41DC4"/>
    <w:rsid w:val="00C50722"/>
    <w:rsid w:val="00C50BC3"/>
    <w:rsid w:val="00C5167D"/>
    <w:rsid w:val="00C556DD"/>
    <w:rsid w:val="00C5787F"/>
    <w:rsid w:val="00C604E5"/>
    <w:rsid w:val="00C61F1C"/>
    <w:rsid w:val="00C62AD6"/>
    <w:rsid w:val="00C8568C"/>
    <w:rsid w:val="00C86278"/>
    <w:rsid w:val="00C9066C"/>
    <w:rsid w:val="00CA37FC"/>
    <w:rsid w:val="00CB03C0"/>
    <w:rsid w:val="00CB265F"/>
    <w:rsid w:val="00CB4148"/>
    <w:rsid w:val="00CB6565"/>
    <w:rsid w:val="00CC2412"/>
    <w:rsid w:val="00CD003E"/>
    <w:rsid w:val="00CD057C"/>
    <w:rsid w:val="00CD26A6"/>
    <w:rsid w:val="00CE2925"/>
    <w:rsid w:val="00CF5753"/>
    <w:rsid w:val="00CF6283"/>
    <w:rsid w:val="00CF7670"/>
    <w:rsid w:val="00D01CEC"/>
    <w:rsid w:val="00D04F58"/>
    <w:rsid w:val="00D1047D"/>
    <w:rsid w:val="00D10F40"/>
    <w:rsid w:val="00D11CCC"/>
    <w:rsid w:val="00D1460E"/>
    <w:rsid w:val="00D2348A"/>
    <w:rsid w:val="00D31916"/>
    <w:rsid w:val="00D320BE"/>
    <w:rsid w:val="00D4005B"/>
    <w:rsid w:val="00D4255C"/>
    <w:rsid w:val="00D426DD"/>
    <w:rsid w:val="00D4490C"/>
    <w:rsid w:val="00D46F6E"/>
    <w:rsid w:val="00D5538F"/>
    <w:rsid w:val="00D7367A"/>
    <w:rsid w:val="00D75D84"/>
    <w:rsid w:val="00D77E29"/>
    <w:rsid w:val="00DA5BF0"/>
    <w:rsid w:val="00DA71F1"/>
    <w:rsid w:val="00DA7B54"/>
    <w:rsid w:val="00DB1626"/>
    <w:rsid w:val="00DB4C62"/>
    <w:rsid w:val="00DB5CAC"/>
    <w:rsid w:val="00DB6363"/>
    <w:rsid w:val="00DC0965"/>
    <w:rsid w:val="00DC48F0"/>
    <w:rsid w:val="00DC5633"/>
    <w:rsid w:val="00DD102C"/>
    <w:rsid w:val="00DD3EAC"/>
    <w:rsid w:val="00DE5612"/>
    <w:rsid w:val="00E05252"/>
    <w:rsid w:val="00E0551C"/>
    <w:rsid w:val="00E20678"/>
    <w:rsid w:val="00E31857"/>
    <w:rsid w:val="00E40384"/>
    <w:rsid w:val="00E42BAA"/>
    <w:rsid w:val="00E45560"/>
    <w:rsid w:val="00E46442"/>
    <w:rsid w:val="00E465AC"/>
    <w:rsid w:val="00E511E2"/>
    <w:rsid w:val="00E5480F"/>
    <w:rsid w:val="00E6090A"/>
    <w:rsid w:val="00E6175C"/>
    <w:rsid w:val="00E6313A"/>
    <w:rsid w:val="00E6495F"/>
    <w:rsid w:val="00E64D7D"/>
    <w:rsid w:val="00E653DD"/>
    <w:rsid w:val="00E66980"/>
    <w:rsid w:val="00E82DFD"/>
    <w:rsid w:val="00E92FCF"/>
    <w:rsid w:val="00E967EE"/>
    <w:rsid w:val="00E96ED5"/>
    <w:rsid w:val="00EA1679"/>
    <w:rsid w:val="00EB359A"/>
    <w:rsid w:val="00EB456B"/>
    <w:rsid w:val="00EC7D63"/>
    <w:rsid w:val="00ED2867"/>
    <w:rsid w:val="00EE1A21"/>
    <w:rsid w:val="00EE4CA4"/>
    <w:rsid w:val="00EE6F97"/>
    <w:rsid w:val="00EF0FF9"/>
    <w:rsid w:val="00EF170C"/>
    <w:rsid w:val="00F032FD"/>
    <w:rsid w:val="00F041D2"/>
    <w:rsid w:val="00F0661C"/>
    <w:rsid w:val="00F13541"/>
    <w:rsid w:val="00F144BD"/>
    <w:rsid w:val="00F145D4"/>
    <w:rsid w:val="00F262FF"/>
    <w:rsid w:val="00F27112"/>
    <w:rsid w:val="00F315C8"/>
    <w:rsid w:val="00F3225A"/>
    <w:rsid w:val="00F435A4"/>
    <w:rsid w:val="00F6062A"/>
    <w:rsid w:val="00F63432"/>
    <w:rsid w:val="00F65863"/>
    <w:rsid w:val="00F70C2D"/>
    <w:rsid w:val="00F725AA"/>
    <w:rsid w:val="00F7349E"/>
    <w:rsid w:val="00F83B92"/>
    <w:rsid w:val="00F86006"/>
    <w:rsid w:val="00F8625C"/>
    <w:rsid w:val="00F9079C"/>
    <w:rsid w:val="00FA0A1C"/>
    <w:rsid w:val="00FA27D5"/>
    <w:rsid w:val="00FA7ABD"/>
    <w:rsid w:val="00FB69BE"/>
    <w:rsid w:val="00FC6F8A"/>
    <w:rsid w:val="00FD5932"/>
    <w:rsid w:val="00FD5A6F"/>
    <w:rsid w:val="00FE1F12"/>
    <w:rsid w:val="00FE533B"/>
    <w:rsid w:val="00FE5C25"/>
    <w:rsid w:val="00FF1C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23FF79"/>
  <w14:defaultImageDpi w14:val="32767"/>
  <w15:docId w15:val="{AC3A3F9A-24C1-C64F-A58F-0D463A3C8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233CF"/>
    <w:rPr>
      <w:rFonts w:ascii="Times New Roman" w:eastAsia="Times New Roman" w:hAnsi="Times New Roman" w:cs="Times New Roman"/>
    </w:rPr>
  </w:style>
  <w:style w:type="paragraph" w:styleId="Heading1">
    <w:name w:val="heading 1"/>
    <w:basedOn w:val="Normal"/>
    <w:next w:val="Normal"/>
    <w:link w:val="Heading1Char"/>
    <w:uiPriority w:val="9"/>
    <w:qFormat/>
    <w:rsid w:val="00B2181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01F3"/>
    <w:pPr>
      <w:ind w:left="720"/>
      <w:contextualSpacing/>
    </w:pPr>
  </w:style>
  <w:style w:type="paragraph" w:styleId="Header">
    <w:name w:val="header"/>
    <w:basedOn w:val="Normal"/>
    <w:link w:val="HeaderChar"/>
    <w:uiPriority w:val="99"/>
    <w:unhideWhenUsed/>
    <w:rsid w:val="009401F3"/>
    <w:pPr>
      <w:tabs>
        <w:tab w:val="center" w:pos="4680"/>
        <w:tab w:val="right" w:pos="9360"/>
      </w:tabs>
    </w:pPr>
  </w:style>
  <w:style w:type="character" w:customStyle="1" w:styleId="HeaderChar">
    <w:name w:val="Header Char"/>
    <w:basedOn w:val="DefaultParagraphFont"/>
    <w:link w:val="Header"/>
    <w:uiPriority w:val="99"/>
    <w:rsid w:val="009401F3"/>
  </w:style>
  <w:style w:type="paragraph" w:styleId="BalloonText">
    <w:name w:val="Balloon Text"/>
    <w:basedOn w:val="Normal"/>
    <w:link w:val="BalloonTextChar"/>
    <w:uiPriority w:val="99"/>
    <w:semiHidden/>
    <w:unhideWhenUsed/>
    <w:rsid w:val="00330B9F"/>
    <w:rPr>
      <w:sz w:val="26"/>
      <w:szCs w:val="26"/>
    </w:rPr>
  </w:style>
  <w:style w:type="character" w:customStyle="1" w:styleId="BalloonTextChar">
    <w:name w:val="Balloon Text Char"/>
    <w:basedOn w:val="DefaultParagraphFont"/>
    <w:link w:val="BalloonText"/>
    <w:uiPriority w:val="99"/>
    <w:semiHidden/>
    <w:rsid w:val="00330B9F"/>
    <w:rPr>
      <w:rFonts w:ascii="Times New Roman" w:hAnsi="Times New Roman" w:cs="Times New Roman"/>
      <w:sz w:val="26"/>
      <w:szCs w:val="26"/>
    </w:rPr>
  </w:style>
  <w:style w:type="paragraph" w:styleId="Footer">
    <w:name w:val="footer"/>
    <w:basedOn w:val="Normal"/>
    <w:link w:val="FooterChar"/>
    <w:uiPriority w:val="99"/>
    <w:unhideWhenUsed/>
    <w:rsid w:val="00E20678"/>
    <w:pPr>
      <w:tabs>
        <w:tab w:val="center" w:pos="4680"/>
        <w:tab w:val="right" w:pos="9360"/>
      </w:tabs>
    </w:pPr>
  </w:style>
  <w:style w:type="character" w:customStyle="1" w:styleId="FooterChar">
    <w:name w:val="Footer Char"/>
    <w:basedOn w:val="DefaultParagraphFont"/>
    <w:link w:val="Footer"/>
    <w:uiPriority w:val="99"/>
    <w:rsid w:val="00E20678"/>
  </w:style>
  <w:style w:type="character" w:customStyle="1" w:styleId="highlight">
    <w:name w:val="highlight"/>
    <w:basedOn w:val="DefaultParagraphFont"/>
    <w:rsid w:val="00B1767D"/>
  </w:style>
  <w:style w:type="character" w:styleId="Hyperlink">
    <w:name w:val="Hyperlink"/>
    <w:basedOn w:val="DefaultParagraphFont"/>
    <w:uiPriority w:val="99"/>
    <w:unhideWhenUsed/>
    <w:rsid w:val="00B1767D"/>
    <w:rPr>
      <w:color w:val="0000FF"/>
      <w:u w:val="single"/>
    </w:rPr>
  </w:style>
  <w:style w:type="character" w:customStyle="1" w:styleId="UnresolvedMention1">
    <w:name w:val="Unresolved Mention1"/>
    <w:basedOn w:val="DefaultParagraphFont"/>
    <w:uiPriority w:val="99"/>
    <w:rsid w:val="003752B9"/>
    <w:rPr>
      <w:color w:val="808080"/>
      <w:shd w:val="clear" w:color="auto" w:fill="E6E6E6"/>
    </w:rPr>
  </w:style>
  <w:style w:type="paragraph" w:styleId="NormalWeb">
    <w:name w:val="Normal (Web)"/>
    <w:basedOn w:val="Normal"/>
    <w:uiPriority w:val="99"/>
    <w:semiHidden/>
    <w:unhideWhenUsed/>
    <w:rsid w:val="002546EF"/>
  </w:style>
  <w:style w:type="character" w:styleId="UnresolvedMention">
    <w:name w:val="Unresolved Mention"/>
    <w:basedOn w:val="DefaultParagraphFont"/>
    <w:uiPriority w:val="99"/>
    <w:rsid w:val="00B74412"/>
    <w:rPr>
      <w:color w:val="605E5C"/>
      <w:shd w:val="clear" w:color="auto" w:fill="E1DFDD"/>
    </w:rPr>
  </w:style>
  <w:style w:type="character" w:styleId="FollowedHyperlink">
    <w:name w:val="FollowedHyperlink"/>
    <w:basedOn w:val="DefaultParagraphFont"/>
    <w:uiPriority w:val="99"/>
    <w:semiHidden/>
    <w:unhideWhenUsed/>
    <w:rsid w:val="00680C6A"/>
    <w:rPr>
      <w:color w:val="954F72" w:themeColor="followedHyperlink"/>
      <w:u w:val="single"/>
    </w:rPr>
  </w:style>
  <w:style w:type="character" w:customStyle="1" w:styleId="Heading1Char">
    <w:name w:val="Heading 1 Char"/>
    <w:basedOn w:val="DefaultParagraphFont"/>
    <w:link w:val="Heading1"/>
    <w:uiPriority w:val="9"/>
    <w:rsid w:val="00B2181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18964">
      <w:bodyDiv w:val="1"/>
      <w:marLeft w:val="0"/>
      <w:marRight w:val="0"/>
      <w:marTop w:val="0"/>
      <w:marBottom w:val="0"/>
      <w:divBdr>
        <w:top w:val="none" w:sz="0" w:space="0" w:color="auto"/>
        <w:left w:val="none" w:sz="0" w:space="0" w:color="auto"/>
        <w:bottom w:val="none" w:sz="0" w:space="0" w:color="auto"/>
        <w:right w:val="none" w:sz="0" w:space="0" w:color="auto"/>
      </w:divBdr>
    </w:div>
    <w:div w:id="32777206">
      <w:bodyDiv w:val="1"/>
      <w:marLeft w:val="0"/>
      <w:marRight w:val="0"/>
      <w:marTop w:val="0"/>
      <w:marBottom w:val="0"/>
      <w:divBdr>
        <w:top w:val="none" w:sz="0" w:space="0" w:color="auto"/>
        <w:left w:val="none" w:sz="0" w:space="0" w:color="auto"/>
        <w:bottom w:val="none" w:sz="0" w:space="0" w:color="auto"/>
        <w:right w:val="none" w:sz="0" w:space="0" w:color="auto"/>
      </w:divBdr>
    </w:div>
    <w:div w:id="56830181">
      <w:bodyDiv w:val="1"/>
      <w:marLeft w:val="0"/>
      <w:marRight w:val="0"/>
      <w:marTop w:val="0"/>
      <w:marBottom w:val="0"/>
      <w:divBdr>
        <w:top w:val="none" w:sz="0" w:space="0" w:color="auto"/>
        <w:left w:val="none" w:sz="0" w:space="0" w:color="auto"/>
        <w:bottom w:val="none" w:sz="0" w:space="0" w:color="auto"/>
        <w:right w:val="none" w:sz="0" w:space="0" w:color="auto"/>
      </w:divBdr>
    </w:div>
    <w:div w:id="64643931">
      <w:bodyDiv w:val="1"/>
      <w:marLeft w:val="0"/>
      <w:marRight w:val="0"/>
      <w:marTop w:val="0"/>
      <w:marBottom w:val="0"/>
      <w:divBdr>
        <w:top w:val="none" w:sz="0" w:space="0" w:color="auto"/>
        <w:left w:val="none" w:sz="0" w:space="0" w:color="auto"/>
        <w:bottom w:val="none" w:sz="0" w:space="0" w:color="auto"/>
        <w:right w:val="none" w:sz="0" w:space="0" w:color="auto"/>
      </w:divBdr>
      <w:divsChild>
        <w:div w:id="1282495480">
          <w:marLeft w:val="0"/>
          <w:marRight w:val="0"/>
          <w:marTop w:val="0"/>
          <w:marBottom w:val="0"/>
          <w:divBdr>
            <w:top w:val="none" w:sz="0" w:space="0" w:color="auto"/>
            <w:left w:val="none" w:sz="0" w:space="0" w:color="auto"/>
            <w:bottom w:val="none" w:sz="0" w:space="0" w:color="auto"/>
            <w:right w:val="none" w:sz="0" w:space="0" w:color="auto"/>
          </w:divBdr>
          <w:divsChild>
            <w:div w:id="290940357">
              <w:marLeft w:val="0"/>
              <w:marRight w:val="0"/>
              <w:marTop w:val="0"/>
              <w:marBottom w:val="0"/>
              <w:divBdr>
                <w:top w:val="none" w:sz="0" w:space="0" w:color="auto"/>
                <w:left w:val="none" w:sz="0" w:space="0" w:color="auto"/>
                <w:bottom w:val="none" w:sz="0" w:space="0" w:color="auto"/>
                <w:right w:val="none" w:sz="0" w:space="0" w:color="auto"/>
              </w:divBdr>
              <w:divsChild>
                <w:div w:id="83480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979451">
      <w:bodyDiv w:val="1"/>
      <w:marLeft w:val="0"/>
      <w:marRight w:val="0"/>
      <w:marTop w:val="0"/>
      <w:marBottom w:val="0"/>
      <w:divBdr>
        <w:top w:val="none" w:sz="0" w:space="0" w:color="auto"/>
        <w:left w:val="none" w:sz="0" w:space="0" w:color="auto"/>
        <w:bottom w:val="none" w:sz="0" w:space="0" w:color="auto"/>
        <w:right w:val="none" w:sz="0" w:space="0" w:color="auto"/>
      </w:divBdr>
    </w:div>
    <w:div w:id="450173462">
      <w:bodyDiv w:val="1"/>
      <w:marLeft w:val="0"/>
      <w:marRight w:val="0"/>
      <w:marTop w:val="0"/>
      <w:marBottom w:val="0"/>
      <w:divBdr>
        <w:top w:val="none" w:sz="0" w:space="0" w:color="auto"/>
        <w:left w:val="none" w:sz="0" w:space="0" w:color="auto"/>
        <w:bottom w:val="none" w:sz="0" w:space="0" w:color="auto"/>
        <w:right w:val="none" w:sz="0" w:space="0" w:color="auto"/>
      </w:divBdr>
    </w:div>
    <w:div w:id="663238137">
      <w:bodyDiv w:val="1"/>
      <w:marLeft w:val="0"/>
      <w:marRight w:val="0"/>
      <w:marTop w:val="0"/>
      <w:marBottom w:val="0"/>
      <w:divBdr>
        <w:top w:val="none" w:sz="0" w:space="0" w:color="auto"/>
        <w:left w:val="none" w:sz="0" w:space="0" w:color="auto"/>
        <w:bottom w:val="none" w:sz="0" w:space="0" w:color="auto"/>
        <w:right w:val="none" w:sz="0" w:space="0" w:color="auto"/>
      </w:divBdr>
    </w:div>
    <w:div w:id="681585452">
      <w:bodyDiv w:val="1"/>
      <w:marLeft w:val="0"/>
      <w:marRight w:val="0"/>
      <w:marTop w:val="0"/>
      <w:marBottom w:val="0"/>
      <w:divBdr>
        <w:top w:val="none" w:sz="0" w:space="0" w:color="auto"/>
        <w:left w:val="none" w:sz="0" w:space="0" w:color="auto"/>
        <w:bottom w:val="none" w:sz="0" w:space="0" w:color="auto"/>
        <w:right w:val="none" w:sz="0" w:space="0" w:color="auto"/>
      </w:divBdr>
      <w:divsChild>
        <w:div w:id="1411348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889318">
              <w:marLeft w:val="0"/>
              <w:marRight w:val="0"/>
              <w:marTop w:val="0"/>
              <w:marBottom w:val="0"/>
              <w:divBdr>
                <w:top w:val="none" w:sz="0" w:space="0" w:color="auto"/>
                <w:left w:val="none" w:sz="0" w:space="0" w:color="auto"/>
                <w:bottom w:val="none" w:sz="0" w:space="0" w:color="auto"/>
                <w:right w:val="none" w:sz="0" w:space="0" w:color="auto"/>
              </w:divBdr>
              <w:divsChild>
                <w:div w:id="718286342">
                  <w:marLeft w:val="0"/>
                  <w:marRight w:val="0"/>
                  <w:marTop w:val="0"/>
                  <w:marBottom w:val="0"/>
                  <w:divBdr>
                    <w:top w:val="none" w:sz="0" w:space="0" w:color="auto"/>
                    <w:left w:val="none" w:sz="0" w:space="0" w:color="auto"/>
                    <w:bottom w:val="none" w:sz="0" w:space="0" w:color="auto"/>
                    <w:right w:val="none" w:sz="0" w:space="0" w:color="auto"/>
                  </w:divBdr>
                  <w:divsChild>
                    <w:div w:id="2380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330952">
      <w:bodyDiv w:val="1"/>
      <w:marLeft w:val="0"/>
      <w:marRight w:val="0"/>
      <w:marTop w:val="0"/>
      <w:marBottom w:val="0"/>
      <w:divBdr>
        <w:top w:val="none" w:sz="0" w:space="0" w:color="auto"/>
        <w:left w:val="none" w:sz="0" w:space="0" w:color="auto"/>
        <w:bottom w:val="none" w:sz="0" w:space="0" w:color="auto"/>
        <w:right w:val="none" w:sz="0" w:space="0" w:color="auto"/>
      </w:divBdr>
      <w:divsChild>
        <w:div w:id="247232258">
          <w:marLeft w:val="0"/>
          <w:marRight w:val="0"/>
          <w:marTop w:val="0"/>
          <w:marBottom w:val="0"/>
          <w:divBdr>
            <w:top w:val="none" w:sz="0" w:space="0" w:color="auto"/>
            <w:left w:val="none" w:sz="0" w:space="0" w:color="auto"/>
            <w:bottom w:val="none" w:sz="0" w:space="0" w:color="auto"/>
            <w:right w:val="none" w:sz="0" w:space="0" w:color="auto"/>
          </w:divBdr>
          <w:divsChild>
            <w:div w:id="1814371894">
              <w:marLeft w:val="0"/>
              <w:marRight w:val="0"/>
              <w:marTop w:val="0"/>
              <w:marBottom w:val="0"/>
              <w:divBdr>
                <w:top w:val="none" w:sz="0" w:space="0" w:color="auto"/>
                <w:left w:val="none" w:sz="0" w:space="0" w:color="auto"/>
                <w:bottom w:val="none" w:sz="0" w:space="0" w:color="auto"/>
                <w:right w:val="none" w:sz="0" w:space="0" w:color="auto"/>
              </w:divBdr>
              <w:divsChild>
                <w:div w:id="160592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492365">
      <w:bodyDiv w:val="1"/>
      <w:marLeft w:val="0"/>
      <w:marRight w:val="0"/>
      <w:marTop w:val="0"/>
      <w:marBottom w:val="0"/>
      <w:divBdr>
        <w:top w:val="none" w:sz="0" w:space="0" w:color="auto"/>
        <w:left w:val="none" w:sz="0" w:space="0" w:color="auto"/>
        <w:bottom w:val="none" w:sz="0" w:space="0" w:color="auto"/>
        <w:right w:val="none" w:sz="0" w:space="0" w:color="auto"/>
      </w:divBdr>
    </w:div>
    <w:div w:id="877665798">
      <w:bodyDiv w:val="1"/>
      <w:marLeft w:val="0"/>
      <w:marRight w:val="0"/>
      <w:marTop w:val="0"/>
      <w:marBottom w:val="0"/>
      <w:divBdr>
        <w:top w:val="none" w:sz="0" w:space="0" w:color="auto"/>
        <w:left w:val="none" w:sz="0" w:space="0" w:color="auto"/>
        <w:bottom w:val="none" w:sz="0" w:space="0" w:color="auto"/>
        <w:right w:val="none" w:sz="0" w:space="0" w:color="auto"/>
      </w:divBdr>
    </w:div>
    <w:div w:id="926767034">
      <w:bodyDiv w:val="1"/>
      <w:marLeft w:val="0"/>
      <w:marRight w:val="0"/>
      <w:marTop w:val="0"/>
      <w:marBottom w:val="0"/>
      <w:divBdr>
        <w:top w:val="none" w:sz="0" w:space="0" w:color="auto"/>
        <w:left w:val="none" w:sz="0" w:space="0" w:color="auto"/>
        <w:bottom w:val="none" w:sz="0" w:space="0" w:color="auto"/>
        <w:right w:val="none" w:sz="0" w:space="0" w:color="auto"/>
      </w:divBdr>
    </w:div>
    <w:div w:id="1046761116">
      <w:bodyDiv w:val="1"/>
      <w:marLeft w:val="0"/>
      <w:marRight w:val="0"/>
      <w:marTop w:val="0"/>
      <w:marBottom w:val="0"/>
      <w:divBdr>
        <w:top w:val="none" w:sz="0" w:space="0" w:color="auto"/>
        <w:left w:val="none" w:sz="0" w:space="0" w:color="auto"/>
        <w:bottom w:val="none" w:sz="0" w:space="0" w:color="auto"/>
        <w:right w:val="none" w:sz="0" w:space="0" w:color="auto"/>
      </w:divBdr>
    </w:div>
    <w:div w:id="1059475753">
      <w:bodyDiv w:val="1"/>
      <w:marLeft w:val="0"/>
      <w:marRight w:val="0"/>
      <w:marTop w:val="0"/>
      <w:marBottom w:val="0"/>
      <w:divBdr>
        <w:top w:val="none" w:sz="0" w:space="0" w:color="auto"/>
        <w:left w:val="none" w:sz="0" w:space="0" w:color="auto"/>
        <w:bottom w:val="none" w:sz="0" w:space="0" w:color="auto"/>
        <w:right w:val="none" w:sz="0" w:space="0" w:color="auto"/>
      </w:divBdr>
    </w:div>
    <w:div w:id="1181049642">
      <w:bodyDiv w:val="1"/>
      <w:marLeft w:val="0"/>
      <w:marRight w:val="0"/>
      <w:marTop w:val="0"/>
      <w:marBottom w:val="0"/>
      <w:divBdr>
        <w:top w:val="none" w:sz="0" w:space="0" w:color="auto"/>
        <w:left w:val="none" w:sz="0" w:space="0" w:color="auto"/>
        <w:bottom w:val="none" w:sz="0" w:space="0" w:color="auto"/>
        <w:right w:val="none" w:sz="0" w:space="0" w:color="auto"/>
      </w:divBdr>
    </w:div>
    <w:div w:id="1229465055">
      <w:bodyDiv w:val="1"/>
      <w:marLeft w:val="0"/>
      <w:marRight w:val="0"/>
      <w:marTop w:val="0"/>
      <w:marBottom w:val="0"/>
      <w:divBdr>
        <w:top w:val="none" w:sz="0" w:space="0" w:color="auto"/>
        <w:left w:val="none" w:sz="0" w:space="0" w:color="auto"/>
        <w:bottom w:val="none" w:sz="0" w:space="0" w:color="auto"/>
        <w:right w:val="none" w:sz="0" w:space="0" w:color="auto"/>
      </w:divBdr>
    </w:div>
    <w:div w:id="1272859325">
      <w:bodyDiv w:val="1"/>
      <w:marLeft w:val="0"/>
      <w:marRight w:val="0"/>
      <w:marTop w:val="0"/>
      <w:marBottom w:val="0"/>
      <w:divBdr>
        <w:top w:val="none" w:sz="0" w:space="0" w:color="auto"/>
        <w:left w:val="none" w:sz="0" w:space="0" w:color="auto"/>
        <w:bottom w:val="none" w:sz="0" w:space="0" w:color="auto"/>
        <w:right w:val="none" w:sz="0" w:space="0" w:color="auto"/>
      </w:divBdr>
    </w:div>
    <w:div w:id="1301350958">
      <w:bodyDiv w:val="1"/>
      <w:marLeft w:val="0"/>
      <w:marRight w:val="0"/>
      <w:marTop w:val="0"/>
      <w:marBottom w:val="0"/>
      <w:divBdr>
        <w:top w:val="none" w:sz="0" w:space="0" w:color="auto"/>
        <w:left w:val="none" w:sz="0" w:space="0" w:color="auto"/>
        <w:bottom w:val="none" w:sz="0" w:space="0" w:color="auto"/>
        <w:right w:val="none" w:sz="0" w:space="0" w:color="auto"/>
      </w:divBdr>
    </w:div>
    <w:div w:id="1332757376">
      <w:bodyDiv w:val="1"/>
      <w:marLeft w:val="0"/>
      <w:marRight w:val="0"/>
      <w:marTop w:val="0"/>
      <w:marBottom w:val="0"/>
      <w:divBdr>
        <w:top w:val="none" w:sz="0" w:space="0" w:color="auto"/>
        <w:left w:val="none" w:sz="0" w:space="0" w:color="auto"/>
        <w:bottom w:val="none" w:sz="0" w:space="0" w:color="auto"/>
        <w:right w:val="none" w:sz="0" w:space="0" w:color="auto"/>
      </w:divBdr>
    </w:div>
    <w:div w:id="1346710817">
      <w:bodyDiv w:val="1"/>
      <w:marLeft w:val="0"/>
      <w:marRight w:val="0"/>
      <w:marTop w:val="0"/>
      <w:marBottom w:val="0"/>
      <w:divBdr>
        <w:top w:val="none" w:sz="0" w:space="0" w:color="auto"/>
        <w:left w:val="none" w:sz="0" w:space="0" w:color="auto"/>
        <w:bottom w:val="none" w:sz="0" w:space="0" w:color="auto"/>
        <w:right w:val="none" w:sz="0" w:space="0" w:color="auto"/>
      </w:divBdr>
      <w:divsChild>
        <w:div w:id="658921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2988697">
              <w:marLeft w:val="0"/>
              <w:marRight w:val="0"/>
              <w:marTop w:val="0"/>
              <w:marBottom w:val="0"/>
              <w:divBdr>
                <w:top w:val="none" w:sz="0" w:space="0" w:color="auto"/>
                <w:left w:val="none" w:sz="0" w:space="0" w:color="auto"/>
                <w:bottom w:val="none" w:sz="0" w:space="0" w:color="auto"/>
                <w:right w:val="none" w:sz="0" w:space="0" w:color="auto"/>
              </w:divBdr>
              <w:divsChild>
                <w:div w:id="1925262961">
                  <w:marLeft w:val="0"/>
                  <w:marRight w:val="0"/>
                  <w:marTop w:val="0"/>
                  <w:marBottom w:val="0"/>
                  <w:divBdr>
                    <w:top w:val="none" w:sz="0" w:space="0" w:color="auto"/>
                    <w:left w:val="none" w:sz="0" w:space="0" w:color="auto"/>
                    <w:bottom w:val="none" w:sz="0" w:space="0" w:color="auto"/>
                    <w:right w:val="none" w:sz="0" w:space="0" w:color="auto"/>
                  </w:divBdr>
                  <w:divsChild>
                    <w:div w:id="78449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958469">
      <w:bodyDiv w:val="1"/>
      <w:marLeft w:val="0"/>
      <w:marRight w:val="0"/>
      <w:marTop w:val="0"/>
      <w:marBottom w:val="0"/>
      <w:divBdr>
        <w:top w:val="none" w:sz="0" w:space="0" w:color="auto"/>
        <w:left w:val="none" w:sz="0" w:space="0" w:color="auto"/>
        <w:bottom w:val="none" w:sz="0" w:space="0" w:color="auto"/>
        <w:right w:val="none" w:sz="0" w:space="0" w:color="auto"/>
      </w:divBdr>
    </w:div>
    <w:div w:id="1445075356">
      <w:bodyDiv w:val="1"/>
      <w:marLeft w:val="0"/>
      <w:marRight w:val="0"/>
      <w:marTop w:val="0"/>
      <w:marBottom w:val="0"/>
      <w:divBdr>
        <w:top w:val="none" w:sz="0" w:space="0" w:color="auto"/>
        <w:left w:val="none" w:sz="0" w:space="0" w:color="auto"/>
        <w:bottom w:val="none" w:sz="0" w:space="0" w:color="auto"/>
        <w:right w:val="none" w:sz="0" w:space="0" w:color="auto"/>
      </w:divBdr>
      <w:divsChild>
        <w:div w:id="670834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3366891">
              <w:marLeft w:val="0"/>
              <w:marRight w:val="0"/>
              <w:marTop w:val="0"/>
              <w:marBottom w:val="0"/>
              <w:divBdr>
                <w:top w:val="none" w:sz="0" w:space="0" w:color="auto"/>
                <w:left w:val="none" w:sz="0" w:space="0" w:color="auto"/>
                <w:bottom w:val="none" w:sz="0" w:space="0" w:color="auto"/>
                <w:right w:val="none" w:sz="0" w:space="0" w:color="auto"/>
              </w:divBdr>
              <w:divsChild>
                <w:div w:id="1951474126">
                  <w:marLeft w:val="0"/>
                  <w:marRight w:val="0"/>
                  <w:marTop w:val="0"/>
                  <w:marBottom w:val="0"/>
                  <w:divBdr>
                    <w:top w:val="none" w:sz="0" w:space="0" w:color="auto"/>
                    <w:left w:val="none" w:sz="0" w:space="0" w:color="auto"/>
                    <w:bottom w:val="none" w:sz="0" w:space="0" w:color="auto"/>
                    <w:right w:val="none" w:sz="0" w:space="0" w:color="auto"/>
                  </w:divBdr>
                  <w:divsChild>
                    <w:div w:id="143250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458315">
      <w:bodyDiv w:val="1"/>
      <w:marLeft w:val="0"/>
      <w:marRight w:val="0"/>
      <w:marTop w:val="0"/>
      <w:marBottom w:val="0"/>
      <w:divBdr>
        <w:top w:val="none" w:sz="0" w:space="0" w:color="auto"/>
        <w:left w:val="none" w:sz="0" w:space="0" w:color="auto"/>
        <w:bottom w:val="none" w:sz="0" w:space="0" w:color="auto"/>
        <w:right w:val="none" w:sz="0" w:space="0" w:color="auto"/>
      </w:divBdr>
    </w:div>
    <w:div w:id="1720399633">
      <w:bodyDiv w:val="1"/>
      <w:marLeft w:val="0"/>
      <w:marRight w:val="0"/>
      <w:marTop w:val="0"/>
      <w:marBottom w:val="0"/>
      <w:divBdr>
        <w:top w:val="none" w:sz="0" w:space="0" w:color="auto"/>
        <w:left w:val="none" w:sz="0" w:space="0" w:color="auto"/>
        <w:bottom w:val="none" w:sz="0" w:space="0" w:color="auto"/>
        <w:right w:val="none" w:sz="0" w:space="0" w:color="auto"/>
      </w:divBdr>
    </w:div>
    <w:div w:id="1755201779">
      <w:bodyDiv w:val="1"/>
      <w:marLeft w:val="0"/>
      <w:marRight w:val="0"/>
      <w:marTop w:val="0"/>
      <w:marBottom w:val="0"/>
      <w:divBdr>
        <w:top w:val="none" w:sz="0" w:space="0" w:color="auto"/>
        <w:left w:val="none" w:sz="0" w:space="0" w:color="auto"/>
        <w:bottom w:val="none" w:sz="0" w:space="0" w:color="auto"/>
        <w:right w:val="none" w:sz="0" w:space="0" w:color="auto"/>
      </w:divBdr>
      <w:divsChild>
        <w:div w:id="1389261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5141950">
              <w:marLeft w:val="0"/>
              <w:marRight w:val="0"/>
              <w:marTop w:val="0"/>
              <w:marBottom w:val="0"/>
              <w:divBdr>
                <w:top w:val="none" w:sz="0" w:space="0" w:color="auto"/>
                <w:left w:val="none" w:sz="0" w:space="0" w:color="auto"/>
                <w:bottom w:val="none" w:sz="0" w:space="0" w:color="auto"/>
                <w:right w:val="none" w:sz="0" w:space="0" w:color="auto"/>
              </w:divBdr>
              <w:divsChild>
                <w:div w:id="1640113700">
                  <w:marLeft w:val="0"/>
                  <w:marRight w:val="0"/>
                  <w:marTop w:val="0"/>
                  <w:marBottom w:val="0"/>
                  <w:divBdr>
                    <w:top w:val="none" w:sz="0" w:space="0" w:color="auto"/>
                    <w:left w:val="none" w:sz="0" w:space="0" w:color="auto"/>
                    <w:bottom w:val="none" w:sz="0" w:space="0" w:color="auto"/>
                    <w:right w:val="none" w:sz="0" w:space="0" w:color="auto"/>
                  </w:divBdr>
                  <w:divsChild>
                    <w:div w:id="98451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4487642">
      <w:bodyDiv w:val="1"/>
      <w:marLeft w:val="0"/>
      <w:marRight w:val="0"/>
      <w:marTop w:val="0"/>
      <w:marBottom w:val="0"/>
      <w:divBdr>
        <w:top w:val="none" w:sz="0" w:space="0" w:color="auto"/>
        <w:left w:val="none" w:sz="0" w:space="0" w:color="auto"/>
        <w:bottom w:val="none" w:sz="0" w:space="0" w:color="auto"/>
        <w:right w:val="none" w:sz="0" w:space="0" w:color="auto"/>
      </w:divBdr>
    </w:div>
    <w:div w:id="1942562717">
      <w:bodyDiv w:val="1"/>
      <w:marLeft w:val="0"/>
      <w:marRight w:val="0"/>
      <w:marTop w:val="0"/>
      <w:marBottom w:val="0"/>
      <w:divBdr>
        <w:top w:val="none" w:sz="0" w:space="0" w:color="auto"/>
        <w:left w:val="none" w:sz="0" w:space="0" w:color="auto"/>
        <w:bottom w:val="none" w:sz="0" w:space="0" w:color="auto"/>
        <w:right w:val="none" w:sz="0" w:space="0" w:color="auto"/>
      </w:divBdr>
    </w:div>
    <w:div w:id="2027709553">
      <w:bodyDiv w:val="1"/>
      <w:marLeft w:val="0"/>
      <w:marRight w:val="0"/>
      <w:marTop w:val="0"/>
      <w:marBottom w:val="0"/>
      <w:divBdr>
        <w:top w:val="none" w:sz="0" w:space="0" w:color="auto"/>
        <w:left w:val="none" w:sz="0" w:space="0" w:color="auto"/>
        <w:bottom w:val="none" w:sz="0" w:space="0" w:color="auto"/>
        <w:right w:val="none" w:sz="0" w:space="0" w:color="auto"/>
      </w:divBdr>
    </w:div>
    <w:div w:id="2033416364">
      <w:bodyDiv w:val="1"/>
      <w:marLeft w:val="0"/>
      <w:marRight w:val="0"/>
      <w:marTop w:val="0"/>
      <w:marBottom w:val="0"/>
      <w:divBdr>
        <w:top w:val="none" w:sz="0" w:space="0" w:color="auto"/>
        <w:left w:val="none" w:sz="0" w:space="0" w:color="auto"/>
        <w:bottom w:val="none" w:sz="0" w:space="0" w:color="auto"/>
        <w:right w:val="none" w:sz="0" w:space="0" w:color="auto"/>
      </w:divBdr>
    </w:div>
    <w:div w:id="20837905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lleries.illinoisstate.edu/exhibitions/2023/curated-by-teen-art-group-2023/" TargetMode="External"/><Relationship Id="rId13" Type="http://schemas.openxmlformats.org/officeDocument/2006/relationships/hyperlink" Target="https://twitter.com/UGalleriesISU"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www.instagram.com/universitygalleriesis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UniversityGaller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galleries.illinoisstate.edu/" TargetMode="External"/><Relationship Id="rId4" Type="http://schemas.openxmlformats.org/officeDocument/2006/relationships/webSettings" Target="webSettings.xml"/><Relationship Id="rId9" Type="http://schemas.openxmlformats.org/officeDocument/2006/relationships/hyperlink" Target="mailto:Gallery@IllinoisState.edu" TargetMode="External"/><Relationship Id="rId14" Type="http://schemas.openxmlformats.org/officeDocument/2006/relationships/hyperlink" Target="https://visitor.r20.constantcontact.com/manage/optin?v=0017wkX2ma9Iz6YGXhiHaPkYlJ0Jep7qNDrUe6TlgGIh7Cn2AC77NtvDdjrsE56jJ3kL_6LqtbDcHtf3TbTaZ7cLZMWoGJ3uUU5OhImgL_ybAk%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627</Words>
  <Characters>3578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Paitz, Kendra</cp:lastModifiedBy>
  <cp:revision>2</cp:revision>
  <cp:lastPrinted>2022-01-03T15:45:00Z</cp:lastPrinted>
  <dcterms:created xsi:type="dcterms:W3CDTF">2023-05-12T14:41:00Z</dcterms:created>
  <dcterms:modified xsi:type="dcterms:W3CDTF">2023-05-12T14:41:00Z</dcterms:modified>
</cp:coreProperties>
</file>